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66F69" w14:textId="55BCC6A0" w:rsidR="008118B5" w:rsidRPr="008A3145" w:rsidRDefault="008118B5" w:rsidP="00811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9D8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8A3145">
        <w:rPr>
          <w:rFonts w:ascii="Times New Roman" w:hAnsi="Times New Roman" w:cs="Times New Roman"/>
          <w:sz w:val="24"/>
          <w:szCs w:val="24"/>
        </w:rPr>
        <w:t xml:space="preserve"> Interview with </w:t>
      </w:r>
      <w:r w:rsidR="00AC1741" w:rsidRPr="008A3145">
        <w:rPr>
          <w:rFonts w:ascii="Times New Roman" w:hAnsi="Times New Roman" w:cs="Times New Roman"/>
          <w:sz w:val="24"/>
          <w:szCs w:val="24"/>
        </w:rPr>
        <w:t>Edward Lehew and Jeannie Lehew</w:t>
      </w:r>
    </w:p>
    <w:p w14:paraId="61C171DE" w14:textId="3C8CB194" w:rsidR="008118B5" w:rsidRPr="008A3145" w:rsidRDefault="008118B5" w:rsidP="00811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9D8">
        <w:rPr>
          <w:rFonts w:ascii="Times New Roman" w:hAnsi="Times New Roman" w:cs="Times New Roman"/>
          <w:b/>
          <w:bCs/>
          <w:sz w:val="24"/>
          <w:szCs w:val="24"/>
        </w:rPr>
        <w:t>Creator:</w:t>
      </w:r>
      <w:r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="00BA3C5E" w:rsidRPr="008A3145">
        <w:rPr>
          <w:rFonts w:ascii="Times New Roman" w:hAnsi="Times New Roman" w:cs="Times New Roman"/>
          <w:sz w:val="24"/>
          <w:szCs w:val="24"/>
        </w:rPr>
        <w:t>Amanda Lehew, Edward Lehew, and Jeannie Lehew</w:t>
      </w:r>
    </w:p>
    <w:p w14:paraId="7D7545E7" w14:textId="084986FA" w:rsidR="008118B5" w:rsidRPr="008A3145" w:rsidRDefault="008118B5" w:rsidP="00811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9D8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="00BA3C5E" w:rsidRPr="008A3145">
        <w:rPr>
          <w:rFonts w:ascii="Times New Roman" w:hAnsi="Times New Roman" w:cs="Times New Roman"/>
          <w:sz w:val="24"/>
          <w:szCs w:val="24"/>
        </w:rPr>
        <w:t>3</w:t>
      </w:r>
      <w:r w:rsidRPr="008A3145">
        <w:rPr>
          <w:rFonts w:ascii="Times New Roman" w:hAnsi="Times New Roman" w:cs="Times New Roman"/>
          <w:sz w:val="24"/>
          <w:szCs w:val="24"/>
        </w:rPr>
        <w:t>/</w:t>
      </w:r>
      <w:r w:rsidR="00BA3C5E" w:rsidRPr="008A3145">
        <w:rPr>
          <w:rFonts w:ascii="Times New Roman" w:hAnsi="Times New Roman" w:cs="Times New Roman"/>
          <w:sz w:val="24"/>
          <w:szCs w:val="24"/>
        </w:rPr>
        <w:t>30</w:t>
      </w:r>
      <w:r w:rsidRPr="008A3145">
        <w:rPr>
          <w:rFonts w:ascii="Times New Roman" w:hAnsi="Times New Roman" w:cs="Times New Roman"/>
          <w:sz w:val="24"/>
          <w:szCs w:val="24"/>
        </w:rPr>
        <w:t>/2020</w:t>
      </w:r>
    </w:p>
    <w:p w14:paraId="1724C79F" w14:textId="790AED5C" w:rsidR="008118B5" w:rsidRPr="008A3145" w:rsidRDefault="008118B5" w:rsidP="008118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40D104" w14:textId="50F951E7" w:rsidR="008118B5" w:rsidRPr="008A3145" w:rsidRDefault="008118B5" w:rsidP="00811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9D8">
        <w:rPr>
          <w:rFonts w:ascii="Times New Roman" w:hAnsi="Times New Roman" w:cs="Times New Roman"/>
          <w:b/>
          <w:bCs/>
          <w:sz w:val="24"/>
          <w:szCs w:val="24"/>
        </w:rPr>
        <w:t>Description:</w:t>
      </w:r>
      <w:r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="00CD5F03" w:rsidRPr="008A3145">
        <w:rPr>
          <w:rFonts w:ascii="Times New Roman" w:hAnsi="Times New Roman" w:cs="Times New Roman"/>
          <w:sz w:val="24"/>
          <w:szCs w:val="24"/>
        </w:rPr>
        <w:t xml:space="preserve">This is </w:t>
      </w:r>
      <w:r w:rsidR="00553C7E" w:rsidRPr="008A3145">
        <w:rPr>
          <w:rFonts w:ascii="Times New Roman" w:hAnsi="Times New Roman" w:cs="Times New Roman"/>
          <w:sz w:val="24"/>
          <w:szCs w:val="24"/>
        </w:rPr>
        <w:t xml:space="preserve">interview </w:t>
      </w:r>
      <w:r w:rsidR="00E46143" w:rsidRPr="008A3145">
        <w:rPr>
          <w:rFonts w:ascii="Times New Roman" w:hAnsi="Times New Roman" w:cs="Times New Roman"/>
          <w:sz w:val="24"/>
          <w:szCs w:val="24"/>
        </w:rPr>
        <w:t xml:space="preserve">from Edward </w:t>
      </w:r>
      <w:r w:rsidR="000D0144" w:rsidRPr="008A3145">
        <w:rPr>
          <w:rFonts w:ascii="Times New Roman" w:hAnsi="Times New Roman" w:cs="Times New Roman"/>
          <w:sz w:val="24"/>
          <w:szCs w:val="24"/>
        </w:rPr>
        <w:t>a</w:t>
      </w:r>
      <w:r w:rsidR="00E46143" w:rsidRPr="008A3145">
        <w:rPr>
          <w:rFonts w:ascii="Times New Roman" w:hAnsi="Times New Roman" w:cs="Times New Roman"/>
          <w:sz w:val="24"/>
          <w:szCs w:val="24"/>
        </w:rPr>
        <w:t xml:space="preserve">nd Jeannie Lehew </w:t>
      </w:r>
      <w:r w:rsidR="00B4192C" w:rsidRPr="008A3145">
        <w:rPr>
          <w:rFonts w:ascii="Times New Roman" w:hAnsi="Times New Roman" w:cs="Times New Roman"/>
          <w:sz w:val="24"/>
          <w:szCs w:val="24"/>
        </w:rPr>
        <w:t xml:space="preserve">focuses </w:t>
      </w:r>
      <w:r w:rsidR="00A01492" w:rsidRPr="008A3145">
        <w:rPr>
          <w:rFonts w:ascii="Times New Roman" w:hAnsi="Times New Roman" w:cs="Times New Roman"/>
          <w:sz w:val="24"/>
          <w:szCs w:val="24"/>
        </w:rPr>
        <w:t>on the COVID-19 pandemic experience in the United States.</w:t>
      </w:r>
      <w:r w:rsidR="00B4192C"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="00761D42" w:rsidRPr="008A314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761D42" w:rsidRPr="008A3145">
        <w:rPr>
          <w:rFonts w:ascii="Times New Roman" w:hAnsi="Times New Roman" w:cs="Times New Roman"/>
          <w:sz w:val="24"/>
          <w:szCs w:val="24"/>
        </w:rPr>
        <w:t>Lehews</w:t>
      </w:r>
      <w:proofErr w:type="spellEnd"/>
      <w:r w:rsidR="0081471B" w:rsidRPr="008A3145">
        <w:rPr>
          <w:rFonts w:ascii="Times New Roman" w:hAnsi="Times New Roman" w:cs="Times New Roman"/>
          <w:sz w:val="24"/>
          <w:szCs w:val="24"/>
        </w:rPr>
        <w:t xml:space="preserve">, </w:t>
      </w:r>
      <w:r w:rsidR="00761D42" w:rsidRPr="008A3145">
        <w:rPr>
          <w:rFonts w:ascii="Times New Roman" w:hAnsi="Times New Roman" w:cs="Times New Roman"/>
          <w:sz w:val="24"/>
          <w:szCs w:val="24"/>
        </w:rPr>
        <w:t>both born in the 1930s</w:t>
      </w:r>
      <w:r w:rsidR="0081471B" w:rsidRPr="008A3145">
        <w:rPr>
          <w:rFonts w:ascii="Times New Roman" w:hAnsi="Times New Roman" w:cs="Times New Roman"/>
          <w:sz w:val="24"/>
          <w:szCs w:val="24"/>
        </w:rPr>
        <w:t>,</w:t>
      </w:r>
      <w:r w:rsidR="00761D42"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="00297894" w:rsidRPr="008A3145">
        <w:rPr>
          <w:rFonts w:ascii="Times New Roman" w:hAnsi="Times New Roman" w:cs="Times New Roman"/>
          <w:sz w:val="24"/>
          <w:szCs w:val="24"/>
        </w:rPr>
        <w:t xml:space="preserve">provide an enriching interview connecting the current pandemic to </w:t>
      </w:r>
      <w:r w:rsidR="00F02BD0" w:rsidRPr="008A3145">
        <w:rPr>
          <w:rFonts w:ascii="Times New Roman" w:hAnsi="Times New Roman" w:cs="Times New Roman"/>
          <w:sz w:val="24"/>
          <w:szCs w:val="24"/>
        </w:rPr>
        <w:t xml:space="preserve">past </w:t>
      </w:r>
      <w:r w:rsidR="00446036" w:rsidRPr="008A3145">
        <w:rPr>
          <w:rFonts w:ascii="Times New Roman" w:hAnsi="Times New Roman" w:cs="Times New Roman"/>
          <w:sz w:val="24"/>
          <w:szCs w:val="24"/>
        </w:rPr>
        <w:t>historical</w:t>
      </w:r>
      <w:r w:rsidR="00F02BD0" w:rsidRPr="008A3145">
        <w:rPr>
          <w:rFonts w:ascii="Times New Roman" w:hAnsi="Times New Roman" w:cs="Times New Roman"/>
          <w:sz w:val="24"/>
          <w:szCs w:val="24"/>
        </w:rPr>
        <w:t xml:space="preserve"> and personal events</w:t>
      </w:r>
      <w:r w:rsidR="007C612A" w:rsidRPr="008A3145">
        <w:rPr>
          <w:rFonts w:ascii="Times New Roman" w:hAnsi="Times New Roman" w:cs="Times New Roman"/>
          <w:sz w:val="24"/>
          <w:szCs w:val="24"/>
        </w:rPr>
        <w:t xml:space="preserve"> ranging from the Great Depression to</w:t>
      </w:r>
      <w:r w:rsidR="00D73446" w:rsidRPr="008A3145">
        <w:rPr>
          <w:rFonts w:ascii="Times New Roman" w:hAnsi="Times New Roman" w:cs="Times New Roman"/>
          <w:sz w:val="24"/>
          <w:szCs w:val="24"/>
        </w:rPr>
        <w:t xml:space="preserve"> the loss of an infant grandchild</w:t>
      </w:r>
      <w:r w:rsidR="00F02BD0" w:rsidRPr="008A3145">
        <w:rPr>
          <w:rFonts w:ascii="Times New Roman" w:hAnsi="Times New Roman" w:cs="Times New Roman"/>
          <w:sz w:val="24"/>
          <w:szCs w:val="24"/>
        </w:rPr>
        <w:t>.</w:t>
      </w:r>
      <w:r w:rsidR="00E80F6C">
        <w:rPr>
          <w:rFonts w:ascii="Times New Roman" w:hAnsi="Times New Roman" w:cs="Times New Roman"/>
          <w:sz w:val="24"/>
          <w:szCs w:val="24"/>
        </w:rPr>
        <w:t xml:space="preserve"> </w:t>
      </w:r>
      <w:r w:rsidR="00F9135B" w:rsidRPr="008A3145">
        <w:rPr>
          <w:rFonts w:ascii="Times New Roman" w:hAnsi="Times New Roman" w:cs="Times New Roman"/>
          <w:sz w:val="24"/>
          <w:szCs w:val="24"/>
        </w:rPr>
        <w:t>Th</w:t>
      </w:r>
      <w:r w:rsidR="00E80F6C">
        <w:rPr>
          <w:rFonts w:ascii="Times New Roman" w:hAnsi="Times New Roman" w:cs="Times New Roman"/>
          <w:sz w:val="24"/>
          <w:szCs w:val="24"/>
        </w:rPr>
        <w:t>e</w:t>
      </w:r>
      <w:r w:rsidR="00F9135B" w:rsidRPr="008A3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827" w:rsidRPr="008A3145">
        <w:rPr>
          <w:rFonts w:ascii="Times New Roman" w:hAnsi="Times New Roman" w:cs="Times New Roman"/>
          <w:sz w:val="24"/>
          <w:szCs w:val="24"/>
        </w:rPr>
        <w:t>Lehews</w:t>
      </w:r>
      <w:proofErr w:type="spellEnd"/>
      <w:r w:rsidR="00890827"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="00D169D8">
        <w:rPr>
          <w:rFonts w:ascii="Times New Roman" w:hAnsi="Times New Roman" w:cs="Times New Roman"/>
          <w:sz w:val="24"/>
          <w:szCs w:val="24"/>
        </w:rPr>
        <w:t>detail many personal life experiences and offer their</w:t>
      </w:r>
      <w:r w:rsidR="00890827" w:rsidRPr="008A3145">
        <w:rPr>
          <w:rFonts w:ascii="Times New Roman" w:hAnsi="Times New Roman" w:cs="Times New Roman"/>
          <w:sz w:val="24"/>
          <w:szCs w:val="24"/>
        </w:rPr>
        <w:t xml:space="preserve"> opinion</w:t>
      </w:r>
      <w:r w:rsidR="00D169D8">
        <w:rPr>
          <w:rFonts w:ascii="Times New Roman" w:hAnsi="Times New Roman" w:cs="Times New Roman"/>
          <w:sz w:val="24"/>
          <w:szCs w:val="24"/>
        </w:rPr>
        <w:t>s</w:t>
      </w:r>
      <w:r w:rsidR="00890827" w:rsidRPr="008A3145">
        <w:rPr>
          <w:rFonts w:ascii="Times New Roman" w:hAnsi="Times New Roman" w:cs="Times New Roman"/>
          <w:sz w:val="24"/>
          <w:szCs w:val="24"/>
        </w:rPr>
        <w:t xml:space="preserve"> on the </w:t>
      </w:r>
      <w:r w:rsidR="000D7443" w:rsidRPr="008A3145">
        <w:rPr>
          <w:rFonts w:ascii="Times New Roman" w:hAnsi="Times New Roman" w:cs="Times New Roman"/>
          <w:sz w:val="24"/>
          <w:szCs w:val="24"/>
        </w:rPr>
        <w:t>current political and healthcare issues</w:t>
      </w:r>
      <w:r w:rsidR="00D17600"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="003E6E0B" w:rsidRPr="008A3145">
        <w:rPr>
          <w:rFonts w:ascii="Times New Roman" w:hAnsi="Times New Roman" w:cs="Times New Roman"/>
          <w:sz w:val="24"/>
          <w:szCs w:val="24"/>
        </w:rPr>
        <w:t>in the United States</w:t>
      </w:r>
      <w:r w:rsidR="004A614E"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="00454D18" w:rsidRPr="008A3145">
        <w:rPr>
          <w:rFonts w:ascii="Times New Roman" w:hAnsi="Times New Roman" w:cs="Times New Roman"/>
          <w:sz w:val="24"/>
          <w:szCs w:val="24"/>
        </w:rPr>
        <w:t xml:space="preserve">by explaining how </w:t>
      </w:r>
      <w:r w:rsidR="000233DC" w:rsidRPr="008A3145">
        <w:rPr>
          <w:rFonts w:ascii="Times New Roman" w:hAnsi="Times New Roman" w:cs="Times New Roman"/>
          <w:sz w:val="24"/>
          <w:szCs w:val="24"/>
        </w:rPr>
        <w:t xml:space="preserve">the current presidential administration is at fault </w:t>
      </w:r>
      <w:r w:rsidR="00003E74" w:rsidRPr="008A3145">
        <w:rPr>
          <w:rFonts w:ascii="Times New Roman" w:hAnsi="Times New Roman" w:cs="Times New Roman"/>
          <w:sz w:val="24"/>
          <w:szCs w:val="24"/>
        </w:rPr>
        <w:t>for the lack of medical supplies in America.</w:t>
      </w:r>
      <w:r w:rsidR="00E80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17884" w14:textId="61D91E4B" w:rsidR="008118B5" w:rsidRPr="008A3145" w:rsidRDefault="008118B5" w:rsidP="008118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6C01E1" w14:textId="0F382DF2" w:rsidR="008118B5" w:rsidRPr="008A3145" w:rsidRDefault="008118B5" w:rsidP="00811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9D8">
        <w:rPr>
          <w:rFonts w:ascii="Times New Roman" w:hAnsi="Times New Roman" w:cs="Times New Roman"/>
          <w:b/>
          <w:bCs/>
          <w:sz w:val="24"/>
          <w:szCs w:val="24"/>
        </w:rPr>
        <w:t>Type:</w:t>
      </w:r>
      <w:r w:rsidRPr="008A3145">
        <w:rPr>
          <w:rFonts w:ascii="Times New Roman" w:hAnsi="Times New Roman" w:cs="Times New Roman"/>
          <w:sz w:val="24"/>
          <w:szCs w:val="24"/>
        </w:rPr>
        <w:t xml:space="preserve"> Oral History</w:t>
      </w:r>
    </w:p>
    <w:p w14:paraId="794764EB" w14:textId="42F77A91" w:rsidR="008118B5" w:rsidRPr="008A3145" w:rsidRDefault="008118B5" w:rsidP="008118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5D56F" w14:textId="183BD065" w:rsidR="008118B5" w:rsidRPr="008A3145" w:rsidRDefault="008118B5" w:rsidP="00811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9D8">
        <w:rPr>
          <w:rFonts w:ascii="Times New Roman" w:hAnsi="Times New Roman" w:cs="Times New Roman"/>
          <w:b/>
          <w:bCs/>
          <w:sz w:val="24"/>
          <w:szCs w:val="24"/>
        </w:rPr>
        <w:t>Geography:</w:t>
      </w:r>
      <w:r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="003F34B2" w:rsidRPr="008A3145">
        <w:rPr>
          <w:rFonts w:ascii="Times New Roman" w:hAnsi="Times New Roman" w:cs="Times New Roman"/>
          <w:sz w:val="24"/>
          <w:szCs w:val="24"/>
        </w:rPr>
        <w:t>Independence, KY</w:t>
      </w:r>
    </w:p>
    <w:p w14:paraId="33DCA97F" w14:textId="4EEA4F53" w:rsidR="008118B5" w:rsidRPr="008A3145" w:rsidRDefault="008118B5" w:rsidP="008118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94282" w14:textId="046D8851" w:rsidR="008118B5" w:rsidRDefault="008118B5" w:rsidP="008118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69D8">
        <w:rPr>
          <w:rFonts w:ascii="Times New Roman" w:hAnsi="Times New Roman" w:cs="Times New Roman"/>
          <w:b/>
          <w:bCs/>
          <w:sz w:val="24"/>
          <w:szCs w:val="24"/>
        </w:rPr>
        <w:t xml:space="preserve">Additional information: </w:t>
      </w:r>
    </w:p>
    <w:p w14:paraId="791345CB" w14:textId="77777777" w:rsidR="00877F6B" w:rsidRPr="00D169D8" w:rsidRDefault="00877F6B" w:rsidP="008118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27D67" w14:textId="2AEE27A6" w:rsidR="008118B5" w:rsidRPr="008A3145" w:rsidRDefault="008118B5" w:rsidP="00811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145">
        <w:rPr>
          <w:rFonts w:ascii="Times New Roman" w:hAnsi="Times New Roman" w:cs="Times New Roman"/>
          <w:sz w:val="24"/>
          <w:szCs w:val="24"/>
        </w:rPr>
        <w:tab/>
        <w:t>This submission is in partial fulfilment of course requirements for Dr. Rebecca Wingo at the University of Cincinnati. Additional metadata fields include:</w:t>
      </w:r>
    </w:p>
    <w:p w14:paraId="2062902A" w14:textId="33A4F015" w:rsidR="008118B5" w:rsidRPr="008A3145" w:rsidRDefault="005A6847" w:rsidP="00811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145">
        <w:rPr>
          <w:rFonts w:ascii="Times New Roman" w:hAnsi="Times New Roman" w:cs="Times New Roman"/>
          <w:sz w:val="24"/>
          <w:szCs w:val="24"/>
        </w:rPr>
        <w:tab/>
        <w:t>Interviewer: A</w:t>
      </w:r>
      <w:r w:rsidR="00174BBB" w:rsidRPr="008A3145">
        <w:rPr>
          <w:rFonts w:ascii="Times New Roman" w:hAnsi="Times New Roman" w:cs="Times New Roman"/>
          <w:sz w:val="24"/>
          <w:szCs w:val="24"/>
        </w:rPr>
        <w:t>manda Lehew</w:t>
      </w:r>
    </w:p>
    <w:p w14:paraId="26E0908F" w14:textId="1C231AF5" w:rsidR="005A6847" w:rsidRPr="008A3145" w:rsidRDefault="005A6847" w:rsidP="00811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145">
        <w:rPr>
          <w:rFonts w:ascii="Times New Roman" w:hAnsi="Times New Roman" w:cs="Times New Roman"/>
          <w:sz w:val="24"/>
          <w:szCs w:val="24"/>
        </w:rPr>
        <w:tab/>
        <w:t xml:space="preserve">Interviewee: </w:t>
      </w:r>
      <w:r w:rsidR="00174BBB" w:rsidRPr="008A3145">
        <w:rPr>
          <w:rFonts w:ascii="Times New Roman" w:hAnsi="Times New Roman" w:cs="Times New Roman"/>
          <w:sz w:val="24"/>
          <w:szCs w:val="24"/>
        </w:rPr>
        <w:t>Edward Lehew and Jeannie Lehew</w:t>
      </w:r>
    </w:p>
    <w:p w14:paraId="1499438E" w14:textId="7BD11CBF" w:rsidR="005A6847" w:rsidRPr="008A3145" w:rsidRDefault="005A6847" w:rsidP="00811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145">
        <w:rPr>
          <w:rFonts w:ascii="Times New Roman" w:hAnsi="Times New Roman" w:cs="Times New Roman"/>
          <w:sz w:val="24"/>
          <w:szCs w:val="24"/>
        </w:rPr>
        <w:tab/>
        <w:t xml:space="preserve">Duration: </w:t>
      </w:r>
      <w:r w:rsidR="008B4EC2" w:rsidRPr="008A3145">
        <w:rPr>
          <w:rFonts w:ascii="Times New Roman" w:hAnsi="Times New Roman" w:cs="Times New Roman"/>
          <w:sz w:val="24"/>
          <w:szCs w:val="24"/>
        </w:rPr>
        <w:t xml:space="preserve">36 </w:t>
      </w:r>
      <w:r w:rsidRPr="008A3145">
        <w:rPr>
          <w:rFonts w:ascii="Times New Roman" w:hAnsi="Times New Roman" w:cs="Times New Roman"/>
          <w:sz w:val="24"/>
          <w:szCs w:val="24"/>
        </w:rPr>
        <w:t xml:space="preserve">Minutes </w:t>
      </w:r>
      <w:r w:rsidR="008B4EC2" w:rsidRPr="008A3145">
        <w:rPr>
          <w:rFonts w:ascii="Times New Roman" w:hAnsi="Times New Roman" w:cs="Times New Roman"/>
          <w:sz w:val="24"/>
          <w:szCs w:val="24"/>
        </w:rPr>
        <w:t>45</w:t>
      </w:r>
      <w:r w:rsidRPr="008A3145">
        <w:rPr>
          <w:rFonts w:ascii="Times New Roman" w:hAnsi="Times New Roman" w:cs="Times New Roman"/>
          <w:sz w:val="24"/>
          <w:szCs w:val="24"/>
        </w:rPr>
        <w:t xml:space="preserve"> Seconds</w:t>
      </w:r>
    </w:p>
    <w:p w14:paraId="31E3BD96" w14:textId="57B99017" w:rsidR="005A6847" w:rsidRPr="008A3145" w:rsidRDefault="005A6847" w:rsidP="005A6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145">
        <w:rPr>
          <w:rFonts w:ascii="Times New Roman" w:hAnsi="Times New Roman" w:cs="Times New Roman"/>
          <w:sz w:val="24"/>
          <w:szCs w:val="24"/>
        </w:rPr>
        <w:tab/>
      </w:r>
      <w:r w:rsidRPr="00D169D8">
        <w:rPr>
          <w:rFonts w:ascii="Times New Roman" w:hAnsi="Times New Roman" w:cs="Times New Roman"/>
          <w:b/>
          <w:bCs/>
          <w:sz w:val="24"/>
          <w:szCs w:val="24"/>
        </w:rPr>
        <w:t>Subject Heading(s):</w:t>
      </w:r>
      <w:r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="005535D7" w:rsidRPr="008A3145">
        <w:rPr>
          <w:rFonts w:ascii="Times New Roman" w:hAnsi="Times New Roman" w:cs="Times New Roman"/>
          <w:sz w:val="24"/>
          <w:szCs w:val="24"/>
        </w:rPr>
        <w:t xml:space="preserve">History, </w:t>
      </w:r>
      <w:r w:rsidR="007D3819" w:rsidRPr="008A3145">
        <w:rPr>
          <w:rFonts w:ascii="Times New Roman" w:hAnsi="Times New Roman" w:cs="Times New Roman"/>
          <w:sz w:val="24"/>
          <w:szCs w:val="24"/>
        </w:rPr>
        <w:t>P</w:t>
      </w:r>
      <w:r w:rsidR="005535D7" w:rsidRPr="008A3145">
        <w:rPr>
          <w:rFonts w:ascii="Times New Roman" w:hAnsi="Times New Roman" w:cs="Times New Roman"/>
          <w:sz w:val="24"/>
          <w:szCs w:val="24"/>
        </w:rPr>
        <w:t>oliti</w:t>
      </w:r>
      <w:r w:rsidR="007D3819" w:rsidRPr="008A3145">
        <w:rPr>
          <w:rFonts w:ascii="Times New Roman" w:hAnsi="Times New Roman" w:cs="Times New Roman"/>
          <w:sz w:val="24"/>
          <w:szCs w:val="24"/>
        </w:rPr>
        <w:t>cs</w:t>
      </w:r>
      <w:r w:rsidR="005535D7" w:rsidRPr="008A3145">
        <w:rPr>
          <w:rFonts w:ascii="Times New Roman" w:hAnsi="Times New Roman" w:cs="Times New Roman"/>
          <w:sz w:val="24"/>
          <w:szCs w:val="24"/>
        </w:rPr>
        <w:t xml:space="preserve">, </w:t>
      </w:r>
      <w:r w:rsidR="008C2DC7" w:rsidRPr="008A3145">
        <w:rPr>
          <w:rFonts w:ascii="Times New Roman" w:hAnsi="Times New Roman" w:cs="Times New Roman"/>
          <w:sz w:val="24"/>
          <w:szCs w:val="24"/>
        </w:rPr>
        <w:t xml:space="preserve">Family, Healthcare, </w:t>
      </w:r>
      <w:r w:rsidR="005535D7" w:rsidRPr="008A3145">
        <w:rPr>
          <w:rFonts w:ascii="Times New Roman" w:hAnsi="Times New Roman" w:cs="Times New Roman"/>
          <w:sz w:val="24"/>
          <w:szCs w:val="24"/>
        </w:rPr>
        <w:t xml:space="preserve">Employment, </w:t>
      </w:r>
      <w:r w:rsidR="00B54C35" w:rsidRPr="008A3145">
        <w:rPr>
          <w:rFonts w:ascii="Times New Roman" w:hAnsi="Times New Roman" w:cs="Times New Roman"/>
          <w:sz w:val="24"/>
          <w:szCs w:val="24"/>
        </w:rPr>
        <w:t xml:space="preserve">Personal, </w:t>
      </w:r>
      <w:r w:rsidR="008A3145" w:rsidRPr="008A3145">
        <w:rPr>
          <w:rFonts w:ascii="Times New Roman" w:hAnsi="Times New Roman" w:cs="Times New Roman"/>
          <w:sz w:val="24"/>
          <w:szCs w:val="24"/>
        </w:rPr>
        <w:t>Alcohol</w:t>
      </w:r>
    </w:p>
    <w:p w14:paraId="5C2AD9A9" w14:textId="725F12BB" w:rsidR="005A6847" w:rsidRPr="008A3145" w:rsidRDefault="005A6847" w:rsidP="005A6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Pr="008A3145">
        <w:rPr>
          <w:rFonts w:ascii="Times New Roman" w:hAnsi="Times New Roman" w:cs="Times New Roman"/>
          <w:sz w:val="24"/>
          <w:szCs w:val="24"/>
        </w:rPr>
        <w:tab/>
      </w:r>
      <w:r w:rsidRPr="00D169D8">
        <w:rPr>
          <w:rFonts w:ascii="Times New Roman" w:hAnsi="Times New Roman" w:cs="Times New Roman"/>
          <w:b/>
          <w:bCs/>
          <w:sz w:val="24"/>
          <w:szCs w:val="24"/>
        </w:rPr>
        <w:t>Tags:</w:t>
      </w:r>
      <w:r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="00E80F6C">
        <w:rPr>
          <w:rFonts w:ascii="Times New Roman" w:hAnsi="Times New Roman" w:cs="Times New Roman"/>
          <w:sz w:val="24"/>
          <w:szCs w:val="24"/>
        </w:rPr>
        <w:t>T</w:t>
      </w:r>
      <w:r w:rsidR="00E83B70" w:rsidRPr="008A3145">
        <w:rPr>
          <w:rFonts w:ascii="Times New Roman" w:hAnsi="Times New Roman" w:cs="Times New Roman"/>
          <w:sz w:val="24"/>
          <w:szCs w:val="24"/>
        </w:rPr>
        <w:t>he</w:t>
      </w:r>
      <w:r w:rsidR="00E80F6C">
        <w:rPr>
          <w:rFonts w:ascii="Times New Roman" w:hAnsi="Times New Roman" w:cs="Times New Roman"/>
          <w:sz w:val="24"/>
          <w:szCs w:val="24"/>
        </w:rPr>
        <w:t xml:space="preserve"> G</w:t>
      </w:r>
      <w:r w:rsidR="00E83B70" w:rsidRPr="008A3145">
        <w:rPr>
          <w:rFonts w:ascii="Times New Roman" w:hAnsi="Times New Roman" w:cs="Times New Roman"/>
          <w:sz w:val="24"/>
          <w:szCs w:val="24"/>
        </w:rPr>
        <w:t>reat</w:t>
      </w:r>
      <w:r w:rsidR="00E80F6C">
        <w:rPr>
          <w:rFonts w:ascii="Times New Roman" w:hAnsi="Times New Roman" w:cs="Times New Roman"/>
          <w:sz w:val="24"/>
          <w:szCs w:val="24"/>
        </w:rPr>
        <w:t xml:space="preserve"> D</w:t>
      </w:r>
      <w:r w:rsidR="00E83B70" w:rsidRPr="008A3145">
        <w:rPr>
          <w:rFonts w:ascii="Times New Roman" w:hAnsi="Times New Roman" w:cs="Times New Roman"/>
          <w:sz w:val="24"/>
          <w:szCs w:val="24"/>
        </w:rPr>
        <w:t>epression,</w:t>
      </w:r>
      <w:r w:rsidR="00765BB5" w:rsidRPr="008A3145">
        <w:rPr>
          <w:rFonts w:ascii="Times New Roman" w:hAnsi="Times New Roman" w:cs="Times New Roman"/>
          <w:sz w:val="24"/>
          <w:szCs w:val="24"/>
        </w:rPr>
        <w:t xml:space="preserve"> </w:t>
      </w:r>
      <w:r w:rsidR="00E80F6C">
        <w:rPr>
          <w:rFonts w:ascii="Times New Roman" w:hAnsi="Times New Roman" w:cs="Times New Roman"/>
          <w:sz w:val="24"/>
          <w:szCs w:val="24"/>
        </w:rPr>
        <w:t>World War II, WWII</w:t>
      </w:r>
      <w:r w:rsidR="00765BB5" w:rsidRPr="008A3145">
        <w:rPr>
          <w:rFonts w:ascii="Times New Roman" w:hAnsi="Times New Roman" w:cs="Times New Roman"/>
          <w:sz w:val="24"/>
          <w:szCs w:val="24"/>
        </w:rPr>
        <w:t xml:space="preserve">, </w:t>
      </w:r>
      <w:r w:rsidR="00057F0C" w:rsidRPr="008A3145">
        <w:rPr>
          <w:rFonts w:ascii="Times New Roman" w:hAnsi="Times New Roman" w:cs="Times New Roman"/>
          <w:sz w:val="24"/>
          <w:szCs w:val="24"/>
        </w:rPr>
        <w:t xml:space="preserve">Healthcare, Alcohol, President, </w:t>
      </w:r>
      <w:r w:rsidR="00175598" w:rsidRPr="008A3145">
        <w:rPr>
          <w:rFonts w:ascii="Times New Roman" w:hAnsi="Times New Roman" w:cs="Times New Roman"/>
          <w:sz w:val="24"/>
          <w:szCs w:val="24"/>
        </w:rPr>
        <w:t>Mask</w:t>
      </w:r>
      <w:r w:rsidR="003C79EA" w:rsidRPr="008A3145">
        <w:rPr>
          <w:rFonts w:ascii="Times New Roman" w:hAnsi="Times New Roman" w:cs="Times New Roman"/>
          <w:sz w:val="24"/>
          <w:szCs w:val="24"/>
        </w:rPr>
        <w:t>,</w:t>
      </w:r>
      <w:r w:rsidR="006C4B40" w:rsidRPr="008A3145">
        <w:rPr>
          <w:rFonts w:ascii="Times New Roman" w:hAnsi="Times New Roman" w:cs="Times New Roman"/>
          <w:sz w:val="24"/>
          <w:szCs w:val="24"/>
        </w:rPr>
        <w:t xml:space="preserve"> grandparents, </w:t>
      </w:r>
      <w:r w:rsidR="00212D8E" w:rsidRPr="008A3145">
        <w:rPr>
          <w:rFonts w:ascii="Times New Roman" w:hAnsi="Times New Roman" w:cs="Times New Roman"/>
          <w:sz w:val="24"/>
          <w:szCs w:val="24"/>
        </w:rPr>
        <w:t>laid</w:t>
      </w:r>
      <w:r w:rsidR="00E80F6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12D8E" w:rsidRPr="008A3145">
        <w:rPr>
          <w:rFonts w:ascii="Times New Roman" w:hAnsi="Times New Roman" w:cs="Times New Roman"/>
          <w:sz w:val="24"/>
          <w:szCs w:val="24"/>
        </w:rPr>
        <w:t xml:space="preserve">off, </w:t>
      </w:r>
      <w:r w:rsidR="007F6E9C" w:rsidRPr="008A3145">
        <w:rPr>
          <w:rFonts w:ascii="Times New Roman" w:hAnsi="Times New Roman" w:cs="Times New Roman"/>
          <w:sz w:val="24"/>
          <w:szCs w:val="24"/>
        </w:rPr>
        <w:t xml:space="preserve">jobs, </w:t>
      </w:r>
      <w:r w:rsidR="003939DF" w:rsidRPr="008A3145">
        <w:rPr>
          <w:rFonts w:ascii="Times New Roman" w:hAnsi="Times New Roman" w:cs="Times New Roman"/>
          <w:sz w:val="24"/>
          <w:szCs w:val="24"/>
        </w:rPr>
        <w:t xml:space="preserve">vaccine, </w:t>
      </w:r>
      <w:r w:rsidR="005C350A" w:rsidRPr="008A3145">
        <w:rPr>
          <w:rFonts w:ascii="Times New Roman" w:hAnsi="Times New Roman" w:cs="Times New Roman"/>
          <w:sz w:val="24"/>
          <w:szCs w:val="24"/>
        </w:rPr>
        <w:t xml:space="preserve">coronavirus, </w:t>
      </w:r>
      <w:r w:rsidR="004B051E" w:rsidRPr="008A3145">
        <w:rPr>
          <w:rFonts w:ascii="Times New Roman" w:hAnsi="Times New Roman" w:cs="Times New Roman"/>
          <w:sz w:val="24"/>
          <w:szCs w:val="24"/>
        </w:rPr>
        <w:t>voting</w:t>
      </w:r>
      <w:r w:rsidR="008A3145" w:rsidRPr="008A3145">
        <w:rPr>
          <w:rFonts w:ascii="Times New Roman" w:hAnsi="Times New Roman" w:cs="Times New Roman"/>
          <w:sz w:val="24"/>
          <w:szCs w:val="24"/>
        </w:rPr>
        <w:t>, poor, women</w:t>
      </w:r>
    </w:p>
    <w:sectPr w:rsidR="005A6847" w:rsidRPr="008A3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2MrA0MzYyMzYzNjZR0lEKTi0uzszPAykwrAUApTV7pSwAAAA="/>
  </w:docVars>
  <w:rsids>
    <w:rsidRoot w:val="008118B5"/>
    <w:rsid w:val="00003E74"/>
    <w:rsid w:val="000233DC"/>
    <w:rsid w:val="00057F0C"/>
    <w:rsid w:val="000D0144"/>
    <w:rsid w:val="000D7443"/>
    <w:rsid w:val="0011058E"/>
    <w:rsid w:val="00174BBB"/>
    <w:rsid w:val="00175598"/>
    <w:rsid w:val="00212D8E"/>
    <w:rsid w:val="00297894"/>
    <w:rsid w:val="002D2412"/>
    <w:rsid w:val="003041C6"/>
    <w:rsid w:val="003939DF"/>
    <w:rsid w:val="00394139"/>
    <w:rsid w:val="003A5BE4"/>
    <w:rsid w:val="003C79EA"/>
    <w:rsid w:val="003E6E0B"/>
    <w:rsid w:val="003F34B2"/>
    <w:rsid w:val="004269FD"/>
    <w:rsid w:val="00446036"/>
    <w:rsid w:val="00454D18"/>
    <w:rsid w:val="004A614E"/>
    <w:rsid w:val="004B051E"/>
    <w:rsid w:val="005535D7"/>
    <w:rsid w:val="00553C7E"/>
    <w:rsid w:val="005A6847"/>
    <w:rsid w:val="005C350A"/>
    <w:rsid w:val="006C4B40"/>
    <w:rsid w:val="0071339D"/>
    <w:rsid w:val="00761D42"/>
    <w:rsid w:val="00765BB5"/>
    <w:rsid w:val="00783CC1"/>
    <w:rsid w:val="007C612A"/>
    <w:rsid w:val="007D3819"/>
    <w:rsid w:val="007F6E9C"/>
    <w:rsid w:val="008024FF"/>
    <w:rsid w:val="008118B5"/>
    <w:rsid w:val="0081471B"/>
    <w:rsid w:val="00877F6B"/>
    <w:rsid w:val="00890827"/>
    <w:rsid w:val="008A3145"/>
    <w:rsid w:val="008B4EC2"/>
    <w:rsid w:val="008C2DC7"/>
    <w:rsid w:val="009306B0"/>
    <w:rsid w:val="009D4419"/>
    <w:rsid w:val="00A01492"/>
    <w:rsid w:val="00A03298"/>
    <w:rsid w:val="00A25B0C"/>
    <w:rsid w:val="00AC1741"/>
    <w:rsid w:val="00B4192C"/>
    <w:rsid w:val="00B54C35"/>
    <w:rsid w:val="00BA3C5E"/>
    <w:rsid w:val="00BD27F8"/>
    <w:rsid w:val="00BE605E"/>
    <w:rsid w:val="00C50CDE"/>
    <w:rsid w:val="00C964EA"/>
    <w:rsid w:val="00CD5F03"/>
    <w:rsid w:val="00D169D8"/>
    <w:rsid w:val="00D17600"/>
    <w:rsid w:val="00D73446"/>
    <w:rsid w:val="00DE3ED5"/>
    <w:rsid w:val="00E1742E"/>
    <w:rsid w:val="00E46143"/>
    <w:rsid w:val="00E80F6C"/>
    <w:rsid w:val="00E83B70"/>
    <w:rsid w:val="00EB1172"/>
    <w:rsid w:val="00EC461A"/>
    <w:rsid w:val="00EE1EEB"/>
    <w:rsid w:val="00F02BD0"/>
    <w:rsid w:val="00F148A6"/>
    <w:rsid w:val="00F3384C"/>
    <w:rsid w:val="00F55002"/>
    <w:rsid w:val="00F9135B"/>
    <w:rsid w:val="00FA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A120"/>
  <w15:chartTrackingRefBased/>
  <w15:docId w15:val="{890AFCB7-AE34-4856-A4BD-9F80149B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shackleford</dc:creator>
  <cp:keywords/>
  <dc:description/>
  <cp:lastModifiedBy>Wingo, Rebecca (wingora)</cp:lastModifiedBy>
  <cp:revision>71</cp:revision>
  <dcterms:created xsi:type="dcterms:W3CDTF">2020-04-02T17:09:00Z</dcterms:created>
  <dcterms:modified xsi:type="dcterms:W3CDTF">2020-04-26T16:30:00Z</dcterms:modified>
</cp:coreProperties>
</file>