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The Struggles of the Dining Room Table</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By Sofia Caruso</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ab/>
        <w:t xml:space="preserve">Motivation; the forceful emotion pushing our minds towards the finish line, as dopamine swims throughout our systems. A feeling that often goes unnoticed, appearing in times of need, continually echoed in every “ugh I feel so unmotivated”. I am at fault for having this ignorance, not recognizing the importance of motivation and its critical role as a signal of help for my body. It is frequently undermined, but that lack of motivation can easily transfer from a joking phrase to a realization that something is not right. The feeling of this awakening can come out of nowhere.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firstLine="720"/>
        <w:rPr/>
      </w:pPr>
      <w:r w:rsidDel="00000000" w:rsidR="00000000" w:rsidRPr="00000000">
        <w:rPr>
          <w:rtl w:val="0"/>
        </w:rPr>
        <w:t xml:space="preserve">As a college student, doing and completing all of my work was never an easy task. I live out two personas: the hardworking Biology major who understands that the work needs to be done and the young adult struggling to manage her distractions while battling ADD (Attention Deficit Disorder) - to those who still refuse to believe that ADD/ADHD is an actual disorder, I urge you to engage in research on the subject and listen to my story. My brain is the source of a paradox, a never-ending battle between these two personas. While I have spent years of practicing and fine tuning my studying habits, to elevate my success, I am haunted by my past memories. Times where every inch of my body and soul screamed that I had work to do and that I needed to complete the work, yet I could not find the motivation to begin. Years of meeting with learning specialists and tutors had taught me to move on, preaching that I was better, but I could not escape the fear within. The anxious feeling of that motivation slipping away, falling back into the comfort of lacking the ability to “do”. </w:t>
      </w:r>
    </w:p>
    <w:p w:rsidR="00000000" w:rsidDel="00000000" w:rsidP="00000000" w:rsidRDefault="00000000" w:rsidRPr="00000000" w14:paraId="00000008">
      <w:pPr>
        <w:ind w:firstLine="720"/>
        <w:rPr/>
      </w:pPr>
      <w:r w:rsidDel="00000000" w:rsidR="00000000" w:rsidRPr="00000000">
        <w:rPr>
          <w:rtl w:val="0"/>
        </w:rPr>
      </w:r>
    </w:p>
    <w:p w:rsidR="00000000" w:rsidDel="00000000" w:rsidP="00000000" w:rsidRDefault="00000000" w:rsidRPr="00000000" w14:paraId="00000009">
      <w:pPr>
        <w:ind w:firstLine="720"/>
        <w:rPr/>
      </w:pPr>
      <w:r w:rsidDel="00000000" w:rsidR="00000000" w:rsidRPr="00000000">
        <w:rPr>
          <w:rtl w:val="0"/>
        </w:rPr>
        <w:t xml:space="preserve">I was already at home when my school announced its virtual shift due to the coronavirus. This was a naive time, when many of us thought, “oh, it’s no big deal. We will be back in a few weeks.” Many were ecstatic for online courses, hopeful that grades would finally increase, saving the mentality of many stressed students. Unfortunately, I did not share similar feelings with my classmates, as I began begging my parents to allow me to return to my campus to continue my work. Naturally, they refused to let me go, too afraid to send me on a plane in the middle of a global pandemic. I began to panic that night over the situation. As a scientist, I understood the dangers of the virus and the necessity to stay inside and allow the world to heal. Yet, as a human being, I knew my flaws, but didn’t know how to admit the truth to my parents that my grades could fall. I began to think of living the nightmare I had worked hard to escape from: long nights of sitting at my desk or at my dining room table, unable to focus on work, too afraid to admit the truth that I was doing nothing when off medication. How does one admit that her success in high school was a lie? That it still does not make sense that she performed well enough to get into a top university because of her lack of motivation? More importantly, how does she admit this to her parents?</w:t>
      </w:r>
    </w:p>
    <w:p w:rsidR="00000000" w:rsidDel="00000000" w:rsidP="00000000" w:rsidRDefault="00000000" w:rsidRPr="00000000" w14:paraId="0000000A">
      <w:pPr>
        <w:ind w:firstLine="720"/>
        <w:rPr/>
      </w:pPr>
      <w:r w:rsidDel="00000000" w:rsidR="00000000" w:rsidRPr="00000000">
        <w:rPr>
          <w:rtl w:val="0"/>
        </w:rPr>
      </w:r>
    </w:p>
    <w:p w:rsidR="00000000" w:rsidDel="00000000" w:rsidP="00000000" w:rsidRDefault="00000000" w:rsidRPr="00000000" w14:paraId="0000000B">
      <w:pPr>
        <w:ind w:firstLine="720"/>
        <w:rPr/>
      </w:pPr>
      <w:r w:rsidDel="00000000" w:rsidR="00000000" w:rsidRPr="00000000">
        <w:rPr>
          <w:rtl w:val="0"/>
        </w:rPr>
        <w:t xml:space="preserve">Thus, the disease began again as my university began their online schooling. The workload was overwhelming. Unlike my sisters who’s high school held online classes on the same schedule they would normally have in high school, none of my professors continued to have class. In the first week alone, my work consisted of one six page essay, one formal lab report, two labs to complete online, six lectures that were between 40-50 minutes each, a 300 word write up for three classes on three reading assignments, an online discussion submission, and a poem. This work briefly diminished in the following weeks, as my days were consumed mostly by continually watching lectures. I soon realized this virtual lecture plan was more time consuming than expected, as each teacher did not recognize they were speaking at an incredibly fast pace - I had to continually pause and hurriedly write down what the teacher had said. By the weekends, I was burnt out and exhausted, lacking motivation to continue doing any work. </w:t>
      </w:r>
    </w:p>
    <w:p w:rsidR="00000000" w:rsidDel="00000000" w:rsidP="00000000" w:rsidRDefault="00000000" w:rsidRPr="00000000" w14:paraId="0000000C">
      <w:pPr>
        <w:ind w:firstLine="720"/>
        <w:rPr/>
      </w:pPr>
      <w:r w:rsidDel="00000000" w:rsidR="00000000" w:rsidRPr="00000000">
        <w:rPr>
          <w:rtl w:val="0"/>
        </w:rPr>
      </w:r>
    </w:p>
    <w:p w:rsidR="00000000" w:rsidDel="00000000" w:rsidP="00000000" w:rsidRDefault="00000000" w:rsidRPr="00000000" w14:paraId="0000000D">
      <w:pPr>
        <w:ind w:firstLine="720"/>
        <w:rPr/>
      </w:pPr>
      <w:r w:rsidDel="00000000" w:rsidR="00000000" w:rsidRPr="00000000">
        <w:rPr>
          <w:rtl w:val="0"/>
        </w:rPr>
        <w:t xml:space="preserve">As time passed, I began to focus less and less on completing every task on time, as the load was too much to bear. Lectures got longer, assignments piled up, and I found myself back in my unmotivated slump. I found myself sitting at the table, staring at my laptop at the list of things to do, yet I couldn’t seem to begin anything. Not only had this lack of motivation inhibited my work ethic, it drained my mind of creativity, halting the ability to think of new ideas for projects or papers. I found myself stuck in this mind numbing, repetitive cycle: wake up, wait for medicine to kick in, work, eat dinner, work, bed. On weekends, I found comfort in video games, my only access to the outside world. Yet, this comfort was intoxicating, as I slowly drifted away from reality, unaware of how much time had passed. </w:t>
      </w:r>
    </w:p>
    <w:p w:rsidR="00000000" w:rsidDel="00000000" w:rsidP="00000000" w:rsidRDefault="00000000" w:rsidRPr="00000000" w14:paraId="0000000E">
      <w:pPr>
        <w:ind w:firstLine="720"/>
        <w:rPr/>
      </w:pPr>
      <w:r w:rsidDel="00000000" w:rsidR="00000000" w:rsidRPr="00000000">
        <w:rPr>
          <w:rtl w:val="0"/>
        </w:rPr>
      </w:r>
    </w:p>
    <w:p w:rsidR="00000000" w:rsidDel="00000000" w:rsidP="00000000" w:rsidRDefault="00000000" w:rsidRPr="00000000" w14:paraId="0000000F">
      <w:pPr>
        <w:ind w:firstLine="720"/>
        <w:rPr/>
      </w:pPr>
      <w:r w:rsidDel="00000000" w:rsidR="00000000" w:rsidRPr="00000000">
        <w:rPr>
          <w:rtl w:val="0"/>
        </w:rPr>
        <w:t xml:space="preserve">This issue did not go unnoticed by others, as my parents began to realize how much time I spent in the dining room on my laptop. They urged me to go see friends or to go outside, yet I could not seem to leave the cave I had buried myself within. It began to creep into my dreams, causing me to have nightmares about my failure. On the surface, my grades were increasing, and I was doing better, but the lack of motivation hurt within, convincing me that nothing was good enough. I had become the lazy villain - the love child of sloth and envy - who was jealous of the work ethic of others, unable to free herself.</w:t>
      </w:r>
    </w:p>
    <w:p w:rsidR="00000000" w:rsidDel="00000000" w:rsidP="00000000" w:rsidRDefault="00000000" w:rsidRPr="00000000" w14:paraId="00000010">
      <w:pPr>
        <w:ind w:firstLine="720"/>
        <w:rPr/>
      </w:pPr>
      <w:r w:rsidDel="00000000" w:rsidR="00000000" w:rsidRPr="00000000">
        <w:rPr>
          <w:rtl w:val="0"/>
        </w:rPr>
      </w:r>
    </w:p>
    <w:p w:rsidR="00000000" w:rsidDel="00000000" w:rsidP="00000000" w:rsidRDefault="00000000" w:rsidRPr="00000000" w14:paraId="00000011">
      <w:pPr>
        <w:ind w:firstLine="720"/>
        <w:rPr/>
      </w:pPr>
      <w:r w:rsidDel="00000000" w:rsidR="00000000" w:rsidRPr="00000000">
        <w:rPr>
          <w:rtl w:val="0"/>
        </w:rPr>
        <w:t xml:space="preserve">I sit here now, writing this piece at my dining room table. Every Monday, it’s the same routine. I tell myself that this week I will change and become more motivated. By the end of the week, I won’t be surprised if I end up in the same unmotivated mentality. With only two weeks left in the semester, I don’t know how to escape this nightmare. This unmotivated feeling that is at the root of my online school experience. I have no solution other than to keep writing, in hope of finding a cure. I understand that I am more fortunate than most to be healthy and have the ability to attend school. Yet, I am still suffering, eternally crying out for freedom from this state of laziness. I can only hope that this is just a minor set back and that all will normalize after quarantine. But for now, I only see the same stack of books sitting on the table, waiting to be touched by fresh pen ink.</w:t>
      </w:r>
    </w:p>
    <w:p w:rsidR="00000000" w:rsidDel="00000000" w:rsidP="00000000" w:rsidRDefault="00000000" w:rsidRPr="00000000" w14:paraId="00000012">
      <w:pPr>
        <w:ind w:firstLine="720"/>
        <w:rPr/>
      </w:pPr>
      <w:r w:rsidDel="00000000" w:rsidR="00000000" w:rsidRPr="00000000">
        <w:rPr>
          <w:rtl w:val="0"/>
        </w:rPr>
      </w:r>
    </w:p>
    <w:p w:rsidR="00000000" w:rsidDel="00000000" w:rsidP="00000000" w:rsidRDefault="00000000" w:rsidRPr="00000000" w14:paraId="00000013">
      <w:pPr>
        <w:ind w:firstLine="72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