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E9A7" w14:textId="69102502" w:rsidR="00067378" w:rsidRPr="001E4454" w:rsidRDefault="00067378" w:rsidP="00067378">
      <w:pPr>
        <w:spacing w:after="0" w:line="240" w:lineRule="auto"/>
        <w:jc w:val="center"/>
        <w:rPr>
          <w:rFonts w:ascii="Arial" w:eastAsia="Calibri" w:hAnsi="Arial" w:cs="Arial"/>
          <w:b/>
          <w:bCs/>
          <w:sz w:val="36"/>
          <w:szCs w:val="36"/>
        </w:rPr>
      </w:pPr>
      <w:r w:rsidRPr="001E4454">
        <w:rPr>
          <w:rFonts w:ascii="Arial" w:eastAsia="Calibri" w:hAnsi="Arial" w:cs="Arial"/>
          <w:b/>
          <w:sz w:val="36"/>
          <w:szCs w:val="36"/>
        </w:rPr>
        <w:t xml:space="preserve">Transcript of </w:t>
      </w:r>
      <w:r w:rsidR="001E4454" w:rsidRPr="001E4454">
        <w:rPr>
          <w:rFonts w:ascii="Arial" w:eastAsia="Calibri" w:hAnsi="Arial" w:cs="Arial"/>
          <w:b/>
          <w:sz w:val="36"/>
          <w:szCs w:val="36"/>
        </w:rPr>
        <w:t>Oral History Interview with Speaker 2</w:t>
      </w:r>
      <w:r w:rsidRPr="001E4454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r w:rsidRPr="001E4454">
        <w:rPr>
          <w:rFonts w:ascii="Arial" w:hAnsi="Arial" w:cs="Arial"/>
          <w:b/>
          <w:bCs/>
          <w:sz w:val="36"/>
          <w:szCs w:val="36"/>
        </w:rPr>
        <w:t xml:space="preserve">   </w:t>
      </w:r>
    </w:p>
    <w:p w14:paraId="7DE59D41" w14:textId="77777777" w:rsidR="00067378" w:rsidRPr="001E4454" w:rsidRDefault="00067378" w:rsidP="0006737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CCED4E6" w14:textId="39CBD47D" w:rsidR="00067378" w:rsidRPr="001E4454" w:rsidRDefault="00067378" w:rsidP="00067378">
      <w:pPr>
        <w:spacing w:after="0" w:line="240" w:lineRule="auto"/>
        <w:rPr>
          <w:rFonts w:ascii="Arial" w:eastAsia="Calibri" w:hAnsi="Arial" w:cs="Arial"/>
          <w:bCs/>
        </w:rPr>
      </w:pPr>
      <w:r w:rsidRPr="001E4454">
        <w:rPr>
          <w:rFonts w:ascii="Arial" w:eastAsia="Calibri" w:hAnsi="Arial" w:cs="Arial"/>
          <w:b/>
        </w:rPr>
        <w:t>Interviewee:</w:t>
      </w:r>
      <w:r w:rsidR="001E4454" w:rsidRPr="001E4454">
        <w:rPr>
          <w:rFonts w:ascii="Arial" w:eastAsia="Calibri" w:hAnsi="Arial" w:cs="Arial"/>
          <w:b/>
        </w:rPr>
        <w:t xml:space="preserve"> </w:t>
      </w:r>
      <w:r w:rsidR="001E4454" w:rsidRPr="001E4454">
        <w:rPr>
          <w:rFonts w:ascii="Arial" w:eastAsia="Calibri" w:hAnsi="Arial" w:cs="Arial"/>
          <w:bCs/>
        </w:rPr>
        <w:t>Speaker 2</w:t>
      </w:r>
    </w:p>
    <w:p w14:paraId="55CA795C" w14:textId="34F55F53" w:rsidR="00067378" w:rsidRPr="001E4454" w:rsidRDefault="00067378" w:rsidP="00067378">
      <w:pPr>
        <w:spacing w:after="0" w:line="240" w:lineRule="auto"/>
        <w:rPr>
          <w:rFonts w:ascii="Arial" w:eastAsia="Calibri" w:hAnsi="Arial" w:cs="Arial"/>
          <w:bCs/>
        </w:rPr>
      </w:pPr>
      <w:r w:rsidRPr="001E4454">
        <w:rPr>
          <w:rFonts w:ascii="Arial" w:eastAsia="Calibri" w:hAnsi="Arial" w:cs="Arial"/>
          <w:b/>
        </w:rPr>
        <w:t xml:space="preserve">Interviewer: </w:t>
      </w:r>
      <w:r w:rsidR="001E4454" w:rsidRPr="001E4454">
        <w:rPr>
          <w:rFonts w:ascii="Arial" w:eastAsia="Calibri" w:hAnsi="Arial" w:cs="Arial"/>
          <w:bCs/>
        </w:rPr>
        <w:t>Speaker 1</w:t>
      </w:r>
    </w:p>
    <w:p w14:paraId="539E975C" w14:textId="04422BCC" w:rsidR="00067378" w:rsidRPr="001E4454" w:rsidRDefault="00067378" w:rsidP="00067378">
      <w:pPr>
        <w:spacing w:after="0" w:line="240" w:lineRule="auto"/>
        <w:rPr>
          <w:rFonts w:ascii="Arial" w:eastAsia="Calibri" w:hAnsi="Arial" w:cs="Arial"/>
          <w:bCs/>
        </w:rPr>
      </w:pPr>
      <w:r w:rsidRPr="001E4454">
        <w:rPr>
          <w:rFonts w:ascii="Arial" w:eastAsia="Calibri" w:hAnsi="Arial" w:cs="Arial"/>
          <w:b/>
        </w:rPr>
        <w:t>Date:</w:t>
      </w:r>
      <w:r w:rsidRPr="001E4454">
        <w:rPr>
          <w:rFonts w:ascii="Arial" w:eastAsia="Calibri" w:hAnsi="Arial" w:cs="Arial"/>
          <w:bCs/>
        </w:rPr>
        <w:t xml:space="preserve"> </w:t>
      </w:r>
      <w:r w:rsidR="001E4454" w:rsidRPr="001E4454">
        <w:rPr>
          <w:rFonts w:ascii="Arial" w:eastAsia="Calibri" w:hAnsi="Arial" w:cs="Arial"/>
          <w:bCs/>
        </w:rPr>
        <w:t>April 20, 2020</w:t>
      </w:r>
    </w:p>
    <w:p w14:paraId="06219591" w14:textId="4B4B39B3" w:rsidR="00067378" w:rsidRPr="001E4454" w:rsidRDefault="00067378" w:rsidP="00067378">
      <w:pPr>
        <w:spacing w:after="0" w:line="240" w:lineRule="auto"/>
        <w:rPr>
          <w:rFonts w:ascii="Arial" w:eastAsia="Calibri" w:hAnsi="Arial" w:cs="Arial"/>
          <w:bCs/>
        </w:rPr>
      </w:pPr>
      <w:r w:rsidRPr="001E4454">
        <w:rPr>
          <w:rFonts w:ascii="Arial" w:eastAsia="Calibri" w:hAnsi="Arial" w:cs="Arial"/>
          <w:b/>
        </w:rPr>
        <w:t xml:space="preserve">Location (Interviewee): </w:t>
      </w:r>
      <w:r w:rsidR="001E4454">
        <w:rPr>
          <w:rFonts w:ascii="Arial" w:eastAsia="Calibri" w:hAnsi="Arial" w:cs="Arial"/>
          <w:bCs/>
        </w:rPr>
        <w:t>Unknown</w:t>
      </w:r>
    </w:p>
    <w:p w14:paraId="517399CA" w14:textId="675FA2FA" w:rsidR="00067378" w:rsidRDefault="00067378" w:rsidP="00067378">
      <w:pPr>
        <w:spacing w:after="0" w:line="240" w:lineRule="auto"/>
        <w:rPr>
          <w:rFonts w:ascii="Arial" w:eastAsia="Calibri" w:hAnsi="Arial" w:cs="Arial"/>
          <w:bCs/>
        </w:rPr>
      </w:pPr>
      <w:r w:rsidRPr="001E4454">
        <w:rPr>
          <w:rFonts w:ascii="Arial" w:eastAsia="Calibri" w:hAnsi="Arial" w:cs="Arial"/>
          <w:b/>
        </w:rPr>
        <w:t xml:space="preserve">Location (Interviewer): </w:t>
      </w:r>
      <w:r w:rsidR="001E4454">
        <w:rPr>
          <w:rFonts w:ascii="Arial" w:eastAsia="Calibri" w:hAnsi="Arial" w:cs="Arial"/>
          <w:bCs/>
        </w:rPr>
        <w:t>Unknown</w:t>
      </w:r>
    </w:p>
    <w:p w14:paraId="5AFC3C31" w14:textId="659458DE" w:rsidR="004F7451" w:rsidRDefault="004F7451" w:rsidP="00067378">
      <w:pPr>
        <w:spacing w:after="0" w:line="24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Transcription Equipment: </w:t>
      </w:r>
      <w:r>
        <w:rPr>
          <w:rFonts w:ascii="Arial" w:eastAsia="Calibri" w:hAnsi="Arial" w:cs="Arial"/>
          <w:bCs/>
        </w:rPr>
        <w:t>Otter.ai</w:t>
      </w:r>
    </w:p>
    <w:p w14:paraId="072232F7" w14:textId="2689B152" w:rsidR="004F7451" w:rsidRPr="004F7451" w:rsidRDefault="004F7451" w:rsidP="00067378">
      <w:pPr>
        <w:spacing w:after="0" w:line="24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 xml:space="preserve">Interview Technology: </w:t>
      </w:r>
      <w:r>
        <w:rPr>
          <w:rFonts w:ascii="Arial" w:eastAsia="Calibri" w:hAnsi="Arial" w:cs="Arial"/>
          <w:bCs/>
        </w:rPr>
        <w:t>Unknown</w:t>
      </w:r>
    </w:p>
    <w:p w14:paraId="5EFBD8E9" w14:textId="0B645E0D" w:rsidR="00067378" w:rsidRDefault="00067378" w:rsidP="00067378">
      <w:pPr>
        <w:rPr>
          <w:rFonts w:ascii="Arial" w:hAnsi="Arial" w:cs="Arial"/>
        </w:rPr>
      </w:pPr>
    </w:p>
    <w:p w14:paraId="2478C23C" w14:textId="7E10F38E" w:rsidR="004F7451" w:rsidRPr="004F7451" w:rsidRDefault="004F7451" w:rsidP="000673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Abstract: </w:t>
      </w:r>
      <w:r>
        <w:rPr>
          <w:rFonts w:ascii="Arial" w:hAnsi="Arial" w:cs="Arial"/>
        </w:rPr>
        <w:t>Speaker 2</w:t>
      </w:r>
      <w:r w:rsidR="002A1C1D">
        <w:rPr>
          <w:rFonts w:ascii="Arial" w:hAnsi="Arial" w:cs="Arial"/>
        </w:rPr>
        <w:t xml:space="preserve"> talks about how their faith or beliefs have been affected by the COVID-19 pandemic. </w:t>
      </w:r>
      <w:r w:rsidR="00610DCE">
        <w:rPr>
          <w:rFonts w:ascii="Arial" w:hAnsi="Arial" w:cs="Arial"/>
        </w:rPr>
        <w:t>They also discuss what changes have taken place in their religious community as a result of the pandemic and what community service activities they have engaged in.</w:t>
      </w:r>
    </w:p>
    <w:p w14:paraId="4072286E" w14:textId="77777777" w:rsidR="00067378" w:rsidRPr="001E4454" w:rsidRDefault="00067378" w:rsidP="00067378">
      <w:pPr>
        <w:rPr>
          <w:rFonts w:ascii="Arial" w:hAnsi="Arial" w:cs="Arial"/>
        </w:rPr>
      </w:pPr>
    </w:p>
    <w:p w14:paraId="64556EA1" w14:textId="21A32212" w:rsidR="00067378" w:rsidRPr="001E4454" w:rsidRDefault="001E4454" w:rsidP="000673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067378" w:rsidRPr="001E4454">
        <w:rPr>
          <w:rFonts w:ascii="Arial" w:hAnsi="Arial" w:cs="Arial"/>
        </w:rPr>
        <w:t xml:space="preserve"> 0:00  </w:t>
      </w:r>
    </w:p>
    <w:p w14:paraId="3C81F3A0" w14:textId="77777777" w:rsidR="00067378" w:rsidRPr="001E4454" w:rsidRDefault="00067378" w:rsidP="00067378">
      <w:pPr>
        <w:rPr>
          <w:rFonts w:ascii="Arial" w:hAnsi="Arial" w:cs="Arial"/>
        </w:rPr>
      </w:pPr>
      <w:r w:rsidRPr="001E4454">
        <w:rPr>
          <w:rFonts w:ascii="Arial" w:hAnsi="Arial" w:cs="Arial"/>
        </w:rPr>
        <w:t>How has COVID-19 affected your faith or beliefs?</w:t>
      </w:r>
    </w:p>
    <w:p w14:paraId="2D0E7605" w14:textId="0A5EE3FC" w:rsidR="00067378" w:rsidRPr="001E4454" w:rsidRDefault="001E4454" w:rsidP="000673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067378" w:rsidRPr="001E4454">
        <w:rPr>
          <w:rFonts w:ascii="Arial" w:hAnsi="Arial" w:cs="Arial"/>
        </w:rPr>
        <w:t xml:space="preserve"> 0:04  </w:t>
      </w:r>
    </w:p>
    <w:p w14:paraId="1ED2562A" w14:textId="77777777" w:rsidR="00067378" w:rsidRPr="001E4454" w:rsidRDefault="00067378" w:rsidP="00067378">
      <w:pPr>
        <w:rPr>
          <w:rFonts w:ascii="Arial" w:hAnsi="Arial" w:cs="Arial"/>
        </w:rPr>
      </w:pPr>
      <w:r w:rsidRPr="001E4454">
        <w:rPr>
          <w:rFonts w:ascii="Arial" w:hAnsi="Arial" w:cs="Arial"/>
        </w:rPr>
        <w:t>It hasn't affected my beliefs or faith. It's a strange time and I long to be with others. But as far as my actual faith in God, it hasn't changed it. So.</w:t>
      </w:r>
    </w:p>
    <w:p w14:paraId="6CD0A2A7" w14:textId="755CED0C" w:rsidR="00067378" w:rsidRPr="001E4454" w:rsidRDefault="001E4454" w:rsidP="000673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067378" w:rsidRPr="001E4454">
        <w:rPr>
          <w:rFonts w:ascii="Arial" w:hAnsi="Arial" w:cs="Arial"/>
        </w:rPr>
        <w:t xml:space="preserve"> 0:22  </w:t>
      </w:r>
    </w:p>
    <w:p w14:paraId="1AFCC73F" w14:textId="77777777" w:rsidR="00067378" w:rsidRPr="001E4454" w:rsidRDefault="00067378" w:rsidP="00067378">
      <w:pPr>
        <w:rPr>
          <w:rFonts w:ascii="Arial" w:hAnsi="Arial" w:cs="Arial"/>
        </w:rPr>
      </w:pPr>
      <w:r w:rsidRPr="001E4454">
        <w:rPr>
          <w:rFonts w:ascii="Arial" w:hAnsi="Arial" w:cs="Arial"/>
        </w:rPr>
        <w:t>Is your religious community still gathering currently?</w:t>
      </w:r>
    </w:p>
    <w:p w14:paraId="07B8283B" w14:textId="08FECF89" w:rsidR="00067378" w:rsidRPr="001E4454" w:rsidRDefault="001E4454" w:rsidP="000673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067378" w:rsidRPr="001E4454">
        <w:rPr>
          <w:rFonts w:ascii="Arial" w:hAnsi="Arial" w:cs="Arial"/>
        </w:rPr>
        <w:t xml:space="preserve"> 0:25  </w:t>
      </w:r>
    </w:p>
    <w:p w14:paraId="3EEC1C80" w14:textId="77777777" w:rsidR="00067378" w:rsidRPr="001E4454" w:rsidRDefault="00067378" w:rsidP="00067378">
      <w:pPr>
        <w:rPr>
          <w:rFonts w:ascii="Arial" w:hAnsi="Arial" w:cs="Arial"/>
        </w:rPr>
      </w:pPr>
      <w:r w:rsidRPr="001E4454">
        <w:rPr>
          <w:rFonts w:ascii="Arial" w:hAnsi="Arial" w:cs="Arial"/>
        </w:rPr>
        <w:t>They are not physically. We do watch weekly sermons and church service on online, but not physically are we able to get together?</w:t>
      </w:r>
    </w:p>
    <w:p w14:paraId="53315CD2" w14:textId="326C7D15" w:rsidR="00067378" w:rsidRPr="001E4454" w:rsidRDefault="001E4454" w:rsidP="000673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067378" w:rsidRPr="001E4454">
        <w:rPr>
          <w:rFonts w:ascii="Arial" w:hAnsi="Arial" w:cs="Arial"/>
        </w:rPr>
        <w:t xml:space="preserve"> 0:39  </w:t>
      </w:r>
    </w:p>
    <w:p w14:paraId="27C2BC1C" w14:textId="77777777" w:rsidR="00067378" w:rsidRPr="001E4454" w:rsidRDefault="00067378" w:rsidP="00067378">
      <w:pPr>
        <w:rPr>
          <w:rFonts w:ascii="Arial" w:hAnsi="Arial" w:cs="Arial"/>
        </w:rPr>
      </w:pPr>
      <w:r w:rsidRPr="001E4454">
        <w:rPr>
          <w:rFonts w:ascii="Arial" w:hAnsi="Arial" w:cs="Arial"/>
        </w:rPr>
        <w:t>How has COVID-19 affected your participation in your religious community?</w:t>
      </w:r>
    </w:p>
    <w:p w14:paraId="35BE7F09" w14:textId="07075EF5" w:rsidR="00067378" w:rsidRPr="001E4454" w:rsidRDefault="001E4454" w:rsidP="000673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067378" w:rsidRPr="001E4454">
        <w:rPr>
          <w:rFonts w:ascii="Arial" w:hAnsi="Arial" w:cs="Arial"/>
        </w:rPr>
        <w:t xml:space="preserve"> 0:45  </w:t>
      </w:r>
    </w:p>
    <w:p w14:paraId="681C4147" w14:textId="6BBCAFD2" w:rsidR="00067378" w:rsidRPr="001E4454" w:rsidRDefault="00067378" w:rsidP="00067378">
      <w:pPr>
        <w:rPr>
          <w:rFonts w:ascii="Arial" w:hAnsi="Arial" w:cs="Arial"/>
        </w:rPr>
      </w:pPr>
      <w:r w:rsidRPr="001E4454">
        <w:rPr>
          <w:rFonts w:ascii="Arial" w:hAnsi="Arial" w:cs="Arial"/>
        </w:rPr>
        <w:t>Unfortunately, we're not able to meet and so we haven't been able to participate in any one on one or</w:t>
      </w:r>
      <w:r w:rsidR="00610DCE">
        <w:rPr>
          <w:rFonts w:ascii="Arial" w:hAnsi="Arial" w:cs="Arial"/>
        </w:rPr>
        <w:t>,</w:t>
      </w:r>
      <w:r w:rsidRPr="001E4454">
        <w:rPr>
          <w:rFonts w:ascii="Arial" w:hAnsi="Arial" w:cs="Arial"/>
        </w:rPr>
        <w:t xml:space="preserve"> or group settings. </w:t>
      </w:r>
      <w:proofErr w:type="gramStart"/>
      <w:r w:rsidRPr="001E4454">
        <w:rPr>
          <w:rFonts w:ascii="Arial" w:hAnsi="Arial" w:cs="Arial"/>
        </w:rPr>
        <w:t>So</w:t>
      </w:r>
      <w:proofErr w:type="gramEnd"/>
      <w:r w:rsidRPr="001E4454">
        <w:rPr>
          <w:rFonts w:ascii="Arial" w:hAnsi="Arial" w:cs="Arial"/>
        </w:rPr>
        <w:t xml:space="preserve"> it has affected us.</w:t>
      </w:r>
    </w:p>
    <w:p w14:paraId="0A13D742" w14:textId="5371008E" w:rsidR="00067378" w:rsidRPr="001E4454" w:rsidRDefault="001E4454" w:rsidP="000673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1</w:t>
      </w:r>
      <w:r w:rsidR="00067378" w:rsidRPr="001E4454">
        <w:rPr>
          <w:rFonts w:ascii="Arial" w:hAnsi="Arial" w:cs="Arial"/>
        </w:rPr>
        <w:t xml:space="preserve"> 1:01  </w:t>
      </w:r>
    </w:p>
    <w:p w14:paraId="3635B1C7" w14:textId="77777777" w:rsidR="00067378" w:rsidRPr="001E4454" w:rsidRDefault="00067378" w:rsidP="00067378">
      <w:pPr>
        <w:rPr>
          <w:rFonts w:ascii="Arial" w:hAnsi="Arial" w:cs="Arial"/>
        </w:rPr>
      </w:pPr>
      <w:r w:rsidRPr="001E4454">
        <w:rPr>
          <w:rFonts w:ascii="Arial" w:hAnsi="Arial" w:cs="Arial"/>
        </w:rPr>
        <w:t>Is your religious community supplying or engaged any kind of community service and- in an attempt to help alleviate issues caused by the pandemic? If so, what are those efforts?</w:t>
      </w:r>
    </w:p>
    <w:p w14:paraId="12CF94F0" w14:textId="40D285B1" w:rsidR="00067378" w:rsidRPr="001E4454" w:rsidRDefault="001E4454" w:rsidP="000673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Speaker 2</w:t>
      </w:r>
      <w:r w:rsidR="00067378" w:rsidRPr="001E4454">
        <w:rPr>
          <w:rFonts w:ascii="Arial" w:hAnsi="Arial" w:cs="Arial"/>
        </w:rPr>
        <w:t xml:space="preserve"> 1:13  </w:t>
      </w:r>
    </w:p>
    <w:p w14:paraId="0FCBE0F9" w14:textId="10586D24" w:rsidR="00067378" w:rsidRPr="001E4454" w:rsidRDefault="00067378" w:rsidP="00067378">
      <w:pPr>
        <w:rPr>
          <w:rFonts w:ascii="Arial" w:hAnsi="Arial" w:cs="Arial"/>
        </w:rPr>
      </w:pPr>
      <w:r w:rsidRPr="001E4454">
        <w:rPr>
          <w:rFonts w:ascii="Arial" w:hAnsi="Arial" w:cs="Arial"/>
        </w:rPr>
        <w:t xml:space="preserve">The church has been able to donate masks for health workers and delivered them to the hospitals. </w:t>
      </w:r>
      <w:proofErr w:type="gramStart"/>
      <w:r w:rsidRPr="001E4454">
        <w:rPr>
          <w:rFonts w:ascii="Arial" w:hAnsi="Arial" w:cs="Arial"/>
        </w:rPr>
        <w:t>So</w:t>
      </w:r>
      <w:proofErr w:type="gramEnd"/>
      <w:r w:rsidRPr="001E4454">
        <w:rPr>
          <w:rFonts w:ascii="Arial" w:hAnsi="Arial" w:cs="Arial"/>
        </w:rPr>
        <w:t xml:space="preserve"> they</w:t>
      </w:r>
      <w:r w:rsidR="00610DCE">
        <w:rPr>
          <w:rFonts w:ascii="Arial" w:hAnsi="Arial" w:cs="Arial"/>
        </w:rPr>
        <w:t>,</w:t>
      </w:r>
      <w:r w:rsidRPr="001E4454">
        <w:rPr>
          <w:rFonts w:ascii="Arial" w:hAnsi="Arial" w:cs="Arial"/>
        </w:rPr>
        <w:t xml:space="preserve"> the church</w:t>
      </w:r>
      <w:r w:rsidR="00610DCE">
        <w:rPr>
          <w:rFonts w:ascii="Arial" w:hAnsi="Arial" w:cs="Arial"/>
        </w:rPr>
        <w:t>,</w:t>
      </w:r>
      <w:r w:rsidRPr="001E4454">
        <w:rPr>
          <w:rFonts w:ascii="Arial" w:hAnsi="Arial" w:cs="Arial"/>
        </w:rPr>
        <w:t xml:space="preserve"> has been able to do that part. But unfortunately, we are limited in in </w:t>
      </w:r>
      <w:r w:rsidR="00610DCE" w:rsidRPr="001E4454">
        <w:rPr>
          <w:rFonts w:ascii="Arial" w:hAnsi="Arial" w:cs="Arial"/>
        </w:rPr>
        <w:t>one-on-one</w:t>
      </w:r>
      <w:r w:rsidRPr="001E4454">
        <w:rPr>
          <w:rFonts w:ascii="Arial" w:hAnsi="Arial" w:cs="Arial"/>
        </w:rPr>
        <w:t xml:space="preserve"> contact</w:t>
      </w:r>
      <w:r w:rsidR="00F34ABD">
        <w:rPr>
          <w:rFonts w:ascii="Arial" w:hAnsi="Arial" w:cs="Arial"/>
        </w:rPr>
        <w:t>.</w:t>
      </w:r>
    </w:p>
    <w:sectPr w:rsidR="00067378" w:rsidRPr="001E4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78"/>
    <w:rsid w:val="00067378"/>
    <w:rsid w:val="001E4454"/>
    <w:rsid w:val="002A1C1D"/>
    <w:rsid w:val="004F7451"/>
    <w:rsid w:val="00610DCE"/>
    <w:rsid w:val="00F3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17F1"/>
  <w15:chartTrackingRefBased/>
  <w15:docId w15:val="{B4D9773A-7E09-434D-B965-B4C3302C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Roberts</dc:creator>
  <cp:keywords/>
  <dc:description/>
  <cp:lastModifiedBy>Victoria</cp:lastModifiedBy>
  <cp:revision>3</cp:revision>
  <cp:lastPrinted>2022-06-20T16:26:00Z</cp:lastPrinted>
  <dcterms:created xsi:type="dcterms:W3CDTF">2021-02-05T21:33:00Z</dcterms:created>
  <dcterms:modified xsi:type="dcterms:W3CDTF">2022-06-20T16:27:00Z</dcterms:modified>
</cp:coreProperties>
</file>