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A8FA0" w14:textId="77777777" w:rsidR="00BF5231" w:rsidRDefault="0037363B">
      <w:r>
        <w:t>Staff Meeting 5/29/2020</w:t>
      </w:r>
    </w:p>
    <w:p w14:paraId="2A24C7DD" w14:textId="77777777" w:rsidR="0037363B" w:rsidRDefault="0037363B"/>
    <w:p w14:paraId="601441D9" w14:textId="77777777" w:rsidR="0037363B" w:rsidRDefault="0037363B">
      <w:r>
        <w:t xml:space="preserve">Agenda: Wrap up the year </w:t>
      </w:r>
    </w:p>
    <w:p w14:paraId="042F1680" w14:textId="77777777" w:rsidR="0037363B" w:rsidRDefault="0037363B"/>
    <w:p w14:paraId="1D7ED8DC" w14:textId="77777777" w:rsidR="0037363B" w:rsidRDefault="0037363B">
      <w:r>
        <w:t>Reflection:</w:t>
      </w:r>
    </w:p>
    <w:p w14:paraId="265237C8" w14:textId="77777777" w:rsidR="0037363B" w:rsidRDefault="0037363B"/>
    <w:p w14:paraId="3B32AE8D" w14:textId="77777777" w:rsidR="00647DE5" w:rsidRDefault="0037363B">
      <w:r>
        <w:t xml:space="preserve">Today we learned that our Title 1 funding will not be increased and most will be cut for the next year. We are losing 2 staff members because of this cut and that leaves us in a place where we need to find elective classes for 240 students next year. We additionally lost another elective teacher this year as her funding was moved towards an instructional coach position. </w:t>
      </w:r>
      <w:r w:rsidR="00647DE5">
        <w:t xml:space="preserve">Middle schools are also in a unique situation right now as we are experiencing a drop in our attendance numbers. This drop is because our students right now were born during the economic recession of 2008 and the years immediately following. </w:t>
      </w:r>
      <w:r w:rsidR="00B11EA9">
        <w:t xml:space="preserve">The 2008 recession is credited with a drop in the birth rate from 2008 to 2010. </w:t>
      </w:r>
    </w:p>
    <w:p w14:paraId="225F2839" w14:textId="77777777" w:rsidR="00647DE5" w:rsidRDefault="00647DE5"/>
    <w:p w14:paraId="3796D3BF" w14:textId="77777777" w:rsidR="0037363B" w:rsidRDefault="00647DE5">
      <w:r>
        <w:t xml:space="preserve">There were tears on our meeting as teachers are frustrated with our system moving forward. Our district was very fortunate to have the finances to weather this original economic storm but as we look forward we have learned that we don’t have the money to keep everyone on staff. </w:t>
      </w:r>
      <w:bookmarkStart w:id="0" w:name="_GoBack"/>
      <w:bookmarkEnd w:id="0"/>
    </w:p>
    <w:sectPr w:rsidR="0037363B" w:rsidSect="00FF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3B"/>
    <w:rsid w:val="0037363B"/>
    <w:rsid w:val="00647DE5"/>
    <w:rsid w:val="00B11EA9"/>
    <w:rsid w:val="00BF5231"/>
    <w:rsid w:val="00C253B0"/>
    <w:rsid w:val="00FF1F6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4149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155</Words>
  <Characters>887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Keena</dc:creator>
  <cp:keywords/>
  <dc:description/>
  <cp:lastModifiedBy>Morgan Keena</cp:lastModifiedBy>
  <cp:revision>1</cp:revision>
  <dcterms:created xsi:type="dcterms:W3CDTF">2020-05-29T16:08:00Z</dcterms:created>
  <dcterms:modified xsi:type="dcterms:W3CDTF">2020-05-29T16:17:00Z</dcterms:modified>
</cp:coreProperties>
</file>