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8ECF" w14:textId="70652FCA" w:rsidR="00935127" w:rsidRDefault="00935127" w:rsidP="00935127">
      <w:pPr>
        <w:jc w:val="center"/>
        <w:rPr>
          <w:rFonts w:ascii="Arial" w:hAnsi="Arial" w:cs="Arial"/>
          <w:b/>
          <w:bCs/>
          <w:sz w:val="36"/>
          <w:szCs w:val="36"/>
        </w:rPr>
      </w:pPr>
      <w:bookmarkStart w:id="0" w:name="_Hlk63431181"/>
      <w:r w:rsidRPr="00935127">
        <w:rPr>
          <w:rFonts w:ascii="Arial" w:hAnsi="Arial" w:cs="Arial"/>
          <w:b/>
          <w:bCs/>
          <w:sz w:val="36"/>
          <w:szCs w:val="36"/>
        </w:rPr>
        <w:t>Transcript of Oral History Interview with Katie W.</w:t>
      </w:r>
    </w:p>
    <w:p w14:paraId="74E74600" w14:textId="4DCB16B1" w:rsidR="00935127" w:rsidRDefault="00935127" w:rsidP="001F72DF">
      <w:pPr>
        <w:spacing w:after="0" w:line="276" w:lineRule="auto"/>
        <w:rPr>
          <w:rFonts w:ascii="Arial" w:hAnsi="Arial" w:cs="Arial"/>
        </w:rPr>
      </w:pPr>
      <w:r>
        <w:rPr>
          <w:rFonts w:ascii="Arial" w:hAnsi="Arial" w:cs="Arial"/>
          <w:b/>
          <w:bCs/>
        </w:rPr>
        <w:t xml:space="preserve">Interviewee: </w:t>
      </w:r>
      <w:r>
        <w:rPr>
          <w:rFonts w:ascii="Arial" w:hAnsi="Arial" w:cs="Arial"/>
        </w:rPr>
        <w:t>Katie W.</w:t>
      </w:r>
    </w:p>
    <w:p w14:paraId="03326D34" w14:textId="1B370242" w:rsidR="00935127" w:rsidRDefault="00935127" w:rsidP="001F72DF">
      <w:pPr>
        <w:spacing w:after="0" w:line="276" w:lineRule="auto"/>
        <w:rPr>
          <w:rFonts w:ascii="Arial" w:hAnsi="Arial" w:cs="Arial"/>
        </w:rPr>
      </w:pPr>
      <w:r>
        <w:rPr>
          <w:rFonts w:ascii="Arial" w:hAnsi="Arial" w:cs="Arial"/>
          <w:b/>
          <w:bCs/>
        </w:rPr>
        <w:t xml:space="preserve">Interviewer: </w:t>
      </w:r>
      <w:r>
        <w:rPr>
          <w:rFonts w:ascii="Arial" w:hAnsi="Arial" w:cs="Arial"/>
        </w:rPr>
        <w:t>Anonymous</w:t>
      </w:r>
    </w:p>
    <w:p w14:paraId="285E6144" w14:textId="1A49A301" w:rsidR="00935127" w:rsidRDefault="0029472B" w:rsidP="001F72DF">
      <w:pPr>
        <w:spacing w:after="0" w:line="276" w:lineRule="auto"/>
        <w:rPr>
          <w:rFonts w:ascii="Arial" w:hAnsi="Arial" w:cs="Arial"/>
        </w:rPr>
      </w:pPr>
      <w:r>
        <w:rPr>
          <w:rFonts w:ascii="Arial" w:hAnsi="Arial" w:cs="Arial"/>
          <w:b/>
          <w:bCs/>
        </w:rPr>
        <w:t xml:space="preserve">Date: </w:t>
      </w:r>
      <w:r>
        <w:rPr>
          <w:rFonts w:ascii="Arial" w:hAnsi="Arial" w:cs="Arial"/>
        </w:rPr>
        <w:t xml:space="preserve"> Unknown</w:t>
      </w:r>
    </w:p>
    <w:p w14:paraId="15FF0FF1" w14:textId="1794E534" w:rsidR="0029472B" w:rsidRDefault="0029472B" w:rsidP="001F72DF">
      <w:pPr>
        <w:spacing w:after="0" w:line="276" w:lineRule="auto"/>
        <w:rPr>
          <w:rFonts w:ascii="Arial" w:hAnsi="Arial" w:cs="Arial"/>
        </w:rPr>
      </w:pPr>
      <w:r>
        <w:rPr>
          <w:rFonts w:ascii="Arial" w:hAnsi="Arial" w:cs="Arial"/>
          <w:b/>
          <w:bCs/>
        </w:rPr>
        <w:t xml:space="preserve">Location (Interviewee): </w:t>
      </w:r>
      <w:r>
        <w:rPr>
          <w:rFonts w:ascii="Arial" w:hAnsi="Arial" w:cs="Arial"/>
        </w:rPr>
        <w:t>Unknown</w:t>
      </w:r>
    </w:p>
    <w:p w14:paraId="3FA2659E" w14:textId="77777777" w:rsidR="001F72DF" w:rsidRDefault="0029472B" w:rsidP="001F72DF">
      <w:pPr>
        <w:spacing w:after="0" w:line="276" w:lineRule="auto"/>
        <w:rPr>
          <w:rFonts w:ascii="Arial" w:hAnsi="Arial" w:cs="Arial"/>
        </w:rPr>
      </w:pPr>
      <w:r>
        <w:rPr>
          <w:rFonts w:ascii="Arial" w:hAnsi="Arial" w:cs="Arial"/>
          <w:b/>
          <w:bCs/>
        </w:rPr>
        <w:t xml:space="preserve">Location (Interviewer): </w:t>
      </w:r>
      <w:r>
        <w:rPr>
          <w:rFonts w:ascii="Arial" w:hAnsi="Arial" w:cs="Arial"/>
        </w:rPr>
        <w:t>Unknown</w:t>
      </w:r>
    </w:p>
    <w:p w14:paraId="0AF61C62" w14:textId="51A8466B" w:rsidR="0029472B" w:rsidRDefault="0029472B" w:rsidP="001F72DF">
      <w:pPr>
        <w:spacing w:after="0" w:line="276" w:lineRule="auto"/>
        <w:rPr>
          <w:rFonts w:ascii="Arial" w:hAnsi="Arial" w:cs="Arial"/>
        </w:rPr>
      </w:pPr>
      <w:r>
        <w:rPr>
          <w:rFonts w:ascii="Arial" w:hAnsi="Arial" w:cs="Arial"/>
          <w:b/>
          <w:bCs/>
        </w:rPr>
        <w:t xml:space="preserve">Transcription </w:t>
      </w:r>
      <w:proofErr w:type="spellStart"/>
      <w:r>
        <w:rPr>
          <w:rFonts w:ascii="Arial" w:hAnsi="Arial" w:cs="Arial"/>
          <w:b/>
          <w:bCs/>
        </w:rPr>
        <w:t>Equiplemt</w:t>
      </w:r>
      <w:proofErr w:type="spellEnd"/>
      <w:r>
        <w:rPr>
          <w:rFonts w:ascii="Arial" w:hAnsi="Arial" w:cs="Arial"/>
          <w:b/>
          <w:bCs/>
        </w:rPr>
        <w:t xml:space="preserve">: </w:t>
      </w:r>
      <w:r>
        <w:rPr>
          <w:rFonts w:ascii="Arial" w:hAnsi="Arial" w:cs="Arial"/>
        </w:rPr>
        <w:t>Otter.ai</w:t>
      </w:r>
    </w:p>
    <w:p w14:paraId="45BBC5F0" w14:textId="010D3DF4" w:rsidR="0029472B" w:rsidRDefault="0029472B" w:rsidP="001F72DF">
      <w:pPr>
        <w:spacing w:after="0" w:line="276" w:lineRule="auto"/>
        <w:rPr>
          <w:rFonts w:ascii="Arial" w:hAnsi="Arial" w:cs="Arial"/>
        </w:rPr>
      </w:pPr>
      <w:r>
        <w:rPr>
          <w:rFonts w:ascii="Arial" w:hAnsi="Arial" w:cs="Arial"/>
          <w:b/>
          <w:bCs/>
        </w:rPr>
        <w:t xml:space="preserve">Interview Technology: </w:t>
      </w:r>
      <w:r>
        <w:rPr>
          <w:rFonts w:ascii="Arial" w:hAnsi="Arial" w:cs="Arial"/>
        </w:rPr>
        <w:t xml:space="preserve"> Unknown</w:t>
      </w:r>
    </w:p>
    <w:p w14:paraId="740E76B4" w14:textId="69ECD904" w:rsidR="0029472B" w:rsidRDefault="0029472B" w:rsidP="00935127">
      <w:pPr>
        <w:rPr>
          <w:rFonts w:ascii="Arial" w:hAnsi="Arial" w:cs="Arial"/>
        </w:rPr>
      </w:pPr>
    </w:p>
    <w:p w14:paraId="6AA4EA01" w14:textId="68A74CA1" w:rsidR="00935127" w:rsidRPr="00FD2527" w:rsidRDefault="0029472B" w:rsidP="00CE5E20">
      <w:pPr>
        <w:rPr>
          <w:rFonts w:ascii="Arial" w:hAnsi="Arial" w:cs="Arial"/>
        </w:rPr>
      </w:pPr>
      <w:r>
        <w:rPr>
          <w:rFonts w:ascii="Arial" w:hAnsi="Arial" w:cs="Arial"/>
          <w:b/>
          <w:bCs/>
        </w:rPr>
        <w:t xml:space="preserve">Abstract: </w:t>
      </w:r>
      <w:r w:rsidR="00FD2527">
        <w:rPr>
          <w:rFonts w:ascii="Arial" w:hAnsi="Arial" w:cs="Arial"/>
        </w:rPr>
        <w:t xml:space="preserve">Katie W. discusses </w:t>
      </w:r>
      <w:r w:rsidR="001F72DF">
        <w:rPr>
          <w:rFonts w:ascii="Arial" w:hAnsi="Arial" w:cs="Arial"/>
        </w:rPr>
        <w:t>how COVID-19 has affected her beliefs and religious community. She also talks about hoe her church, Pure Heart, has been helping those in need during the COVID -19 pandemic.</w:t>
      </w:r>
    </w:p>
    <w:p w14:paraId="0E18A2CA" w14:textId="77777777" w:rsidR="0029472B" w:rsidRPr="0029472B" w:rsidRDefault="0029472B" w:rsidP="00CE5E20">
      <w:pPr>
        <w:rPr>
          <w:rFonts w:ascii="Arial" w:hAnsi="Arial" w:cs="Arial"/>
          <w:b/>
          <w:bCs/>
        </w:rPr>
      </w:pPr>
    </w:p>
    <w:p w14:paraId="2FD9AE73" w14:textId="53B21C6D" w:rsidR="00CE5E20" w:rsidRPr="00935127" w:rsidRDefault="006D2FB2" w:rsidP="00CE5E20">
      <w:pPr>
        <w:rPr>
          <w:rFonts w:ascii="Arial" w:hAnsi="Arial" w:cs="Arial"/>
          <w:sz w:val="24"/>
          <w:szCs w:val="24"/>
        </w:rPr>
      </w:pPr>
      <w:r w:rsidRPr="00935127">
        <w:rPr>
          <w:rFonts w:ascii="Arial" w:hAnsi="Arial" w:cs="Arial"/>
          <w:b/>
          <w:bCs/>
          <w:sz w:val="24"/>
          <w:szCs w:val="24"/>
        </w:rPr>
        <w:t>Interviewer</w:t>
      </w:r>
      <w:r w:rsidR="00CE5E20" w:rsidRPr="00935127">
        <w:rPr>
          <w:rFonts w:ascii="Arial" w:hAnsi="Arial" w:cs="Arial"/>
          <w:sz w:val="24"/>
          <w:szCs w:val="24"/>
        </w:rPr>
        <w:t xml:space="preserve"> </w:t>
      </w:r>
      <w:bookmarkEnd w:id="0"/>
      <w:r w:rsidR="00CE5E20" w:rsidRPr="00935127">
        <w:rPr>
          <w:rFonts w:ascii="Arial" w:hAnsi="Arial" w:cs="Arial"/>
          <w:sz w:val="24"/>
          <w:szCs w:val="24"/>
        </w:rPr>
        <w:t xml:space="preserve">0:00  </w:t>
      </w:r>
    </w:p>
    <w:p w14:paraId="4D063330" w14:textId="0B62A3B8" w:rsidR="00CE5E20" w:rsidRPr="00935127" w:rsidRDefault="00CE5E20" w:rsidP="00CE5E20">
      <w:pPr>
        <w:rPr>
          <w:rFonts w:ascii="Arial" w:hAnsi="Arial" w:cs="Arial"/>
          <w:sz w:val="24"/>
          <w:szCs w:val="24"/>
        </w:rPr>
      </w:pPr>
      <w:r w:rsidRPr="00935127">
        <w:rPr>
          <w:rFonts w:ascii="Arial" w:hAnsi="Arial" w:cs="Arial"/>
          <w:sz w:val="24"/>
          <w:szCs w:val="24"/>
        </w:rPr>
        <w:t>How has COVID-19 affected your faith or beliefs?</w:t>
      </w:r>
    </w:p>
    <w:p w14:paraId="01E6A83C" w14:textId="77777777" w:rsidR="00CE5E20" w:rsidRPr="00935127" w:rsidRDefault="00CE5E20" w:rsidP="00CE5E20">
      <w:pPr>
        <w:rPr>
          <w:rFonts w:ascii="Arial" w:hAnsi="Arial" w:cs="Arial"/>
          <w:sz w:val="24"/>
          <w:szCs w:val="24"/>
        </w:rPr>
      </w:pPr>
    </w:p>
    <w:p w14:paraId="08D0B993" w14:textId="5CB7372F" w:rsidR="00CE5E20" w:rsidRPr="00935127" w:rsidRDefault="00CE5E20" w:rsidP="00CE5E20">
      <w:pPr>
        <w:rPr>
          <w:rFonts w:ascii="Arial" w:hAnsi="Arial" w:cs="Arial"/>
          <w:sz w:val="24"/>
          <w:szCs w:val="24"/>
        </w:rPr>
      </w:pPr>
      <w:r w:rsidRPr="00935127">
        <w:rPr>
          <w:rFonts w:ascii="Arial" w:hAnsi="Arial" w:cs="Arial"/>
          <w:b/>
          <w:bCs/>
          <w:sz w:val="24"/>
          <w:szCs w:val="24"/>
        </w:rPr>
        <w:t>Katie</w:t>
      </w:r>
      <w:r w:rsidR="00FD2527">
        <w:rPr>
          <w:rFonts w:ascii="Arial" w:hAnsi="Arial" w:cs="Arial"/>
          <w:b/>
          <w:bCs/>
          <w:sz w:val="24"/>
          <w:szCs w:val="24"/>
        </w:rPr>
        <w:t xml:space="preserve"> W</w:t>
      </w:r>
      <w:r w:rsidR="00935127">
        <w:rPr>
          <w:rFonts w:ascii="Arial" w:hAnsi="Arial" w:cs="Arial"/>
          <w:b/>
          <w:bCs/>
          <w:sz w:val="24"/>
          <w:szCs w:val="24"/>
        </w:rPr>
        <w:t>.</w:t>
      </w:r>
      <w:r w:rsidRPr="00935127">
        <w:rPr>
          <w:rFonts w:ascii="Arial" w:hAnsi="Arial" w:cs="Arial"/>
          <w:sz w:val="24"/>
          <w:szCs w:val="24"/>
        </w:rPr>
        <w:t xml:space="preserve"> 0:04  </w:t>
      </w:r>
    </w:p>
    <w:p w14:paraId="4A6C0396" w14:textId="77777777" w:rsidR="00CE5E20" w:rsidRPr="00935127" w:rsidRDefault="00CE5E20" w:rsidP="00CE5E20">
      <w:pPr>
        <w:rPr>
          <w:rFonts w:ascii="Arial" w:hAnsi="Arial" w:cs="Arial"/>
          <w:sz w:val="24"/>
          <w:szCs w:val="24"/>
        </w:rPr>
      </w:pPr>
      <w:r w:rsidRPr="00935127">
        <w:rPr>
          <w:rFonts w:ascii="Arial" w:hAnsi="Arial" w:cs="Arial"/>
          <w:sz w:val="24"/>
          <w:szCs w:val="24"/>
        </w:rPr>
        <w:t xml:space="preserve">I, I'm not really sure if it's affected my faith or beliefs, I've definitely been praying a lot more specifically for like family and just protection and things like that. </w:t>
      </w:r>
      <w:proofErr w:type="gramStart"/>
      <w:r w:rsidRPr="00935127">
        <w:rPr>
          <w:rFonts w:ascii="Arial" w:hAnsi="Arial" w:cs="Arial"/>
          <w:sz w:val="24"/>
          <w:szCs w:val="24"/>
        </w:rPr>
        <w:t>So</w:t>
      </w:r>
      <w:proofErr w:type="gramEnd"/>
      <w:r w:rsidRPr="00935127">
        <w:rPr>
          <w:rFonts w:ascii="Arial" w:hAnsi="Arial" w:cs="Arial"/>
          <w:sz w:val="24"/>
          <w:szCs w:val="24"/>
        </w:rPr>
        <w:t xml:space="preserve"> I can't say it's negatively impacted, but it's probably made me use my faith a little bit more. </w:t>
      </w:r>
    </w:p>
    <w:p w14:paraId="2CD27164" w14:textId="77777777" w:rsidR="00CE5E20" w:rsidRPr="00935127" w:rsidRDefault="00CE5E20" w:rsidP="00CE5E20">
      <w:pPr>
        <w:rPr>
          <w:rFonts w:ascii="Arial" w:hAnsi="Arial" w:cs="Arial"/>
          <w:sz w:val="24"/>
          <w:szCs w:val="24"/>
        </w:rPr>
      </w:pPr>
    </w:p>
    <w:p w14:paraId="2054E711" w14:textId="6A567746" w:rsidR="00CE5E20" w:rsidRPr="00935127" w:rsidRDefault="006D2FB2" w:rsidP="00CE5E20">
      <w:pPr>
        <w:rPr>
          <w:rFonts w:ascii="Arial" w:hAnsi="Arial" w:cs="Arial"/>
          <w:sz w:val="24"/>
          <w:szCs w:val="24"/>
        </w:rPr>
      </w:pPr>
      <w:r w:rsidRPr="00935127">
        <w:rPr>
          <w:rFonts w:ascii="Arial" w:hAnsi="Arial" w:cs="Arial"/>
          <w:b/>
          <w:bCs/>
          <w:sz w:val="24"/>
          <w:szCs w:val="24"/>
        </w:rPr>
        <w:t>Interviewer</w:t>
      </w:r>
      <w:r w:rsidRPr="00935127">
        <w:rPr>
          <w:rFonts w:ascii="Arial" w:hAnsi="Arial" w:cs="Arial"/>
          <w:sz w:val="24"/>
          <w:szCs w:val="24"/>
        </w:rPr>
        <w:t xml:space="preserve"> </w:t>
      </w:r>
      <w:r w:rsidR="00CE5E20" w:rsidRPr="00935127">
        <w:rPr>
          <w:rFonts w:ascii="Arial" w:hAnsi="Arial" w:cs="Arial"/>
          <w:sz w:val="24"/>
          <w:szCs w:val="24"/>
        </w:rPr>
        <w:t xml:space="preserve">0:22  </w:t>
      </w:r>
    </w:p>
    <w:p w14:paraId="74313391" w14:textId="73D3A1F1" w:rsidR="00CE5E20" w:rsidRPr="00935127" w:rsidRDefault="00CE5E20" w:rsidP="00CE5E20">
      <w:pPr>
        <w:rPr>
          <w:rFonts w:ascii="Arial" w:hAnsi="Arial" w:cs="Arial"/>
          <w:sz w:val="24"/>
          <w:szCs w:val="24"/>
        </w:rPr>
      </w:pPr>
      <w:r w:rsidRPr="00935127">
        <w:rPr>
          <w:rFonts w:ascii="Arial" w:hAnsi="Arial" w:cs="Arial"/>
          <w:sz w:val="24"/>
          <w:szCs w:val="24"/>
        </w:rPr>
        <w:t>Okay.</w:t>
      </w:r>
      <w:r w:rsidR="001F72DF">
        <w:rPr>
          <w:rFonts w:ascii="Arial" w:hAnsi="Arial" w:cs="Arial"/>
          <w:sz w:val="24"/>
          <w:szCs w:val="24"/>
        </w:rPr>
        <w:t xml:space="preserve"> </w:t>
      </w:r>
      <w:r w:rsidRPr="00935127">
        <w:rPr>
          <w:rFonts w:ascii="Arial" w:hAnsi="Arial" w:cs="Arial"/>
          <w:sz w:val="24"/>
          <w:szCs w:val="24"/>
        </w:rPr>
        <w:t xml:space="preserve">Question number two, is your religious community still gathering currently? And how has COVID-19 affected your participation in your religious community? </w:t>
      </w:r>
    </w:p>
    <w:p w14:paraId="1E942AF4" w14:textId="77777777" w:rsidR="00CE5E20" w:rsidRPr="00935127" w:rsidRDefault="00CE5E20" w:rsidP="00CE5E20">
      <w:pPr>
        <w:rPr>
          <w:rFonts w:ascii="Arial" w:hAnsi="Arial" w:cs="Arial"/>
          <w:sz w:val="24"/>
          <w:szCs w:val="24"/>
        </w:rPr>
      </w:pPr>
    </w:p>
    <w:p w14:paraId="35408E0F" w14:textId="122A969E" w:rsidR="00CE5E20" w:rsidRPr="00935127" w:rsidRDefault="00CE5E20" w:rsidP="00CE5E20">
      <w:pPr>
        <w:rPr>
          <w:rFonts w:ascii="Arial" w:hAnsi="Arial" w:cs="Arial"/>
          <w:sz w:val="24"/>
          <w:szCs w:val="24"/>
        </w:rPr>
      </w:pPr>
      <w:r w:rsidRPr="00935127">
        <w:rPr>
          <w:rFonts w:ascii="Arial" w:hAnsi="Arial" w:cs="Arial"/>
          <w:b/>
          <w:bCs/>
          <w:sz w:val="24"/>
          <w:szCs w:val="24"/>
        </w:rPr>
        <w:t>Katie W.</w:t>
      </w:r>
      <w:r w:rsidRPr="00935127">
        <w:rPr>
          <w:rFonts w:ascii="Arial" w:hAnsi="Arial" w:cs="Arial"/>
          <w:sz w:val="24"/>
          <w:szCs w:val="24"/>
        </w:rPr>
        <w:t xml:space="preserve"> 0:35  </w:t>
      </w:r>
    </w:p>
    <w:p w14:paraId="0896B0DE" w14:textId="77777777" w:rsidR="00CE5E20" w:rsidRPr="00935127" w:rsidRDefault="00CE5E20" w:rsidP="00CE5E20">
      <w:pPr>
        <w:rPr>
          <w:rFonts w:ascii="Arial" w:hAnsi="Arial" w:cs="Arial"/>
          <w:sz w:val="24"/>
          <w:szCs w:val="24"/>
        </w:rPr>
      </w:pPr>
      <w:r w:rsidRPr="00935127">
        <w:rPr>
          <w:rFonts w:ascii="Arial" w:hAnsi="Arial" w:cs="Arial"/>
          <w:sz w:val="24"/>
          <w:szCs w:val="24"/>
        </w:rPr>
        <w:t xml:space="preserve">Well, my main participation was just going to Sunday services for myself, which I can no longer do, because they're not gathering until this lockdown is over. But they still have online. I'm not as disciplined to watch online as I was going somewhere. </w:t>
      </w:r>
      <w:proofErr w:type="gramStart"/>
      <w:r w:rsidRPr="00935127">
        <w:rPr>
          <w:rFonts w:ascii="Arial" w:hAnsi="Arial" w:cs="Arial"/>
          <w:sz w:val="24"/>
          <w:szCs w:val="24"/>
        </w:rPr>
        <w:t>So</w:t>
      </w:r>
      <w:proofErr w:type="gramEnd"/>
      <w:r w:rsidRPr="00935127">
        <w:rPr>
          <w:rFonts w:ascii="Arial" w:hAnsi="Arial" w:cs="Arial"/>
          <w:sz w:val="24"/>
          <w:szCs w:val="24"/>
        </w:rPr>
        <w:t xml:space="preserve"> I haven't really been tuning in, but they are still recording for everyone to watch online every week. </w:t>
      </w:r>
    </w:p>
    <w:p w14:paraId="180BD8D7" w14:textId="36015ADA" w:rsidR="00CE5E20" w:rsidRDefault="00CE5E20" w:rsidP="00CE5E20">
      <w:pPr>
        <w:rPr>
          <w:rFonts w:ascii="Arial" w:hAnsi="Arial" w:cs="Arial"/>
          <w:sz w:val="24"/>
          <w:szCs w:val="24"/>
        </w:rPr>
      </w:pPr>
    </w:p>
    <w:p w14:paraId="6D073FE0" w14:textId="4A2A56AE" w:rsidR="00941D5B" w:rsidRDefault="00941D5B" w:rsidP="00CE5E20">
      <w:pPr>
        <w:rPr>
          <w:rFonts w:ascii="Arial" w:hAnsi="Arial" w:cs="Arial"/>
          <w:sz w:val="24"/>
          <w:szCs w:val="24"/>
        </w:rPr>
      </w:pPr>
    </w:p>
    <w:p w14:paraId="554C370A" w14:textId="77777777" w:rsidR="00941D5B" w:rsidRPr="00935127" w:rsidRDefault="00941D5B" w:rsidP="00CE5E20">
      <w:pPr>
        <w:rPr>
          <w:rFonts w:ascii="Arial" w:hAnsi="Arial" w:cs="Arial"/>
          <w:sz w:val="24"/>
          <w:szCs w:val="24"/>
        </w:rPr>
      </w:pPr>
    </w:p>
    <w:p w14:paraId="198A7FAF" w14:textId="52E65027" w:rsidR="00CE5E20" w:rsidRPr="00935127" w:rsidRDefault="006D2FB2" w:rsidP="00CE5E20">
      <w:pPr>
        <w:rPr>
          <w:rFonts w:ascii="Arial" w:hAnsi="Arial" w:cs="Arial"/>
          <w:sz w:val="24"/>
          <w:szCs w:val="24"/>
        </w:rPr>
      </w:pPr>
      <w:r w:rsidRPr="00935127">
        <w:rPr>
          <w:rFonts w:ascii="Arial" w:hAnsi="Arial" w:cs="Arial"/>
          <w:b/>
          <w:bCs/>
          <w:sz w:val="24"/>
          <w:szCs w:val="24"/>
        </w:rPr>
        <w:lastRenderedPageBreak/>
        <w:t>Interviewer</w:t>
      </w:r>
      <w:r w:rsidRPr="00935127">
        <w:rPr>
          <w:rFonts w:ascii="Arial" w:hAnsi="Arial" w:cs="Arial"/>
          <w:sz w:val="24"/>
          <w:szCs w:val="24"/>
        </w:rPr>
        <w:t xml:space="preserve"> </w:t>
      </w:r>
      <w:r w:rsidR="00CE5E20" w:rsidRPr="00935127">
        <w:rPr>
          <w:rFonts w:ascii="Arial" w:hAnsi="Arial" w:cs="Arial"/>
          <w:sz w:val="24"/>
          <w:szCs w:val="24"/>
        </w:rPr>
        <w:t xml:space="preserve">0:56  </w:t>
      </w:r>
    </w:p>
    <w:p w14:paraId="71510C4D" w14:textId="77777777" w:rsidR="00CE5E20" w:rsidRPr="00935127" w:rsidRDefault="00CE5E20" w:rsidP="00CE5E20">
      <w:pPr>
        <w:rPr>
          <w:rFonts w:ascii="Arial" w:hAnsi="Arial" w:cs="Arial"/>
          <w:sz w:val="24"/>
          <w:szCs w:val="24"/>
        </w:rPr>
      </w:pPr>
      <w:r w:rsidRPr="00935127">
        <w:rPr>
          <w:rFonts w:ascii="Arial" w:hAnsi="Arial" w:cs="Arial"/>
          <w:sz w:val="24"/>
          <w:szCs w:val="24"/>
        </w:rPr>
        <w:t xml:space="preserve">Oh, that's awesome. Question number three. Is your religious community supplying or engaged in any kind of community service in an attempt to help alleviate issues caused by the pandemic? And if so, what are those efforts? </w:t>
      </w:r>
    </w:p>
    <w:p w14:paraId="4D51DADC" w14:textId="77777777" w:rsidR="00CE5E20" w:rsidRPr="00935127" w:rsidRDefault="00CE5E20" w:rsidP="00CE5E20">
      <w:pPr>
        <w:rPr>
          <w:rFonts w:ascii="Arial" w:hAnsi="Arial" w:cs="Arial"/>
          <w:sz w:val="24"/>
          <w:szCs w:val="24"/>
        </w:rPr>
      </w:pPr>
    </w:p>
    <w:p w14:paraId="5846118C" w14:textId="689DB80A" w:rsidR="00CE5E20" w:rsidRPr="00935127" w:rsidRDefault="00CE5E20" w:rsidP="00CE5E20">
      <w:pPr>
        <w:rPr>
          <w:rFonts w:ascii="Arial" w:hAnsi="Arial" w:cs="Arial"/>
          <w:sz w:val="24"/>
          <w:szCs w:val="24"/>
        </w:rPr>
      </w:pPr>
      <w:r w:rsidRPr="00935127">
        <w:rPr>
          <w:rFonts w:ascii="Arial" w:hAnsi="Arial" w:cs="Arial"/>
          <w:b/>
          <w:bCs/>
          <w:sz w:val="24"/>
          <w:szCs w:val="24"/>
        </w:rPr>
        <w:t>Katie W.</w:t>
      </w:r>
      <w:r w:rsidRPr="00935127">
        <w:rPr>
          <w:rFonts w:ascii="Arial" w:hAnsi="Arial" w:cs="Arial"/>
          <w:sz w:val="24"/>
          <w:szCs w:val="24"/>
        </w:rPr>
        <w:t xml:space="preserve"> 1:15  </w:t>
      </w:r>
    </w:p>
    <w:p w14:paraId="131C09B8" w14:textId="29A222E9" w:rsidR="00CE5E20" w:rsidRPr="00935127" w:rsidRDefault="00CE5E20" w:rsidP="00CE5E20">
      <w:pPr>
        <w:rPr>
          <w:rFonts w:ascii="Arial" w:hAnsi="Arial" w:cs="Arial"/>
          <w:sz w:val="24"/>
          <w:szCs w:val="24"/>
        </w:rPr>
      </w:pPr>
      <w:r w:rsidRPr="00935127">
        <w:rPr>
          <w:rFonts w:ascii="Arial" w:hAnsi="Arial" w:cs="Arial"/>
          <w:sz w:val="24"/>
          <w:szCs w:val="24"/>
        </w:rPr>
        <w:t xml:space="preserve">So, </w:t>
      </w:r>
      <w:r w:rsidR="001F72DF">
        <w:rPr>
          <w:rFonts w:ascii="Arial" w:hAnsi="Arial" w:cs="Arial"/>
          <w:sz w:val="24"/>
          <w:szCs w:val="24"/>
        </w:rPr>
        <w:t>P</w:t>
      </w:r>
      <w:r w:rsidRPr="00935127">
        <w:rPr>
          <w:rFonts w:ascii="Arial" w:hAnsi="Arial" w:cs="Arial"/>
          <w:sz w:val="24"/>
          <w:szCs w:val="24"/>
        </w:rPr>
        <w:t xml:space="preserve">ure </w:t>
      </w:r>
      <w:r w:rsidR="001F72DF">
        <w:rPr>
          <w:rFonts w:ascii="Arial" w:hAnsi="Arial" w:cs="Arial"/>
          <w:sz w:val="24"/>
          <w:szCs w:val="24"/>
        </w:rPr>
        <w:t>H</w:t>
      </w:r>
      <w:r w:rsidRPr="00935127">
        <w:rPr>
          <w:rFonts w:ascii="Arial" w:hAnsi="Arial" w:cs="Arial"/>
          <w:sz w:val="24"/>
          <w:szCs w:val="24"/>
        </w:rPr>
        <w:t>eart is actually doing a lot of things. They have a life bridge Crisis Response volunteer team, and they're able to link up with people to provide emergency services like food and hygiene products, medical consultations, diapers, baby formula household cleaning products and things like that just to make sure that their community has what they need to get through this.</w:t>
      </w:r>
    </w:p>
    <w:p w14:paraId="35AD93DD" w14:textId="77777777" w:rsidR="00CE5E20" w:rsidRPr="00935127" w:rsidRDefault="00CE5E20" w:rsidP="00CE5E20">
      <w:pPr>
        <w:rPr>
          <w:rFonts w:ascii="Arial" w:hAnsi="Arial" w:cs="Arial"/>
          <w:sz w:val="24"/>
          <w:szCs w:val="24"/>
        </w:rPr>
      </w:pPr>
    </w:p>
    <w:p w14:paraId="5F0E4BB7" w14:textId="05AA499A" w:rsidR="00CE5E20" w:rsidRPr="00935127" w:rsidRDefault="006D2FB2" w:rsidP="00CE5E20">
      <w:pPr>
        <w:rPr>
          <w:rFonts w:ascii="Arial" w:hAnsi="Arial" w:cs="Arial"/>
          <w:sz w:val="24"/>
          <w:szCs w:val="24"/>
        </w:rPr>
      </w:pPr>
      <w:r w:rsidRPr="00935127">
        <w:rPr>
          <w:rFonts w:ascii="Arial" w:hAnsi="Arial" w:cs="Arial"/>
          <w:b/>
          <w:bCs/>
          <w:sz w:val="24"/>
          <w:szCs w:val="24"/>
        </w:rPr>
        <w:t>Interviewer</w:t>
      </w:r>
      <w:r w:rsidRPr="00935127">
        <w:rPr>
          <w:rFonts w:ascii="Arial" w:hAnsi="Arial" w:cs="Arial"/>
          <w:sz w:val="24"/>
          <w:szCs w:val="24"/>
        </w:rPr>
        <w:t xml:space="preserve"> </w:t>
      </w:r>
      <w:r w:rsidR="00CE5E20" w:rsidRPr="00935127">
        <w:rPr>
          <w:rFonts w:ascii="Arial" w:hAnsi="Arial" w:cs="Arial"/>
          <w:sz w:val="24"/>
          <w:szCs w:val="24"/>
        </w:rPr>
        <w:t xml:space="preserve">1:38  </w:t>
      </w:r>
    </w:p>
    <w:p w14:paraId="427BA1CB" w14:textId="77777777" w:rsidR="00CE5E20" w:rsidRPr="00935127" w:rsidRDefault="00CE5E20" w:rsidP="00CE5E20">
      <w:pPr>
        <w:rPr>
          <w:rFonts w:ascii="Arial" w:hAnsi="Arial" w:cs="Arial"/>
          <w:sz w:val="24"/>
          <w:szCs w:val="24"/>
        </w:rPr>
      </w:pPr>
      <w:r w:rsidRPr="00935127">
        <w:rPr>
          <w:rFonts w:ascii="Arial" w:hAnsi="Arial" w:cs="Arial"/>
          <w:sz w:val="24"/>
          <w:szCs w:val="24"/>
        </w:rPr>
        <w:t xml:space="preserve">Oh, well, that is great. Well, thank you so much for joining me, and I look forward to talking to you again. </w:t>
      </w:r>
    </w:p>
    <w:p w14:paraId="1BFABB52" w14:textId="77777777" w:rsidR="00CE5E20" w:rsidRPr="00935127" w:rsidRDefault="00CE5E20" w:rsidP="00CE5E20">
      <w:pPr>
        <w:rPr>
          <w:rFonts w:ascii="Arial" w:hAnsi="Arial" w:cs="Arial"/>
          <w:sz w:val="24"/>
          <w:szCs w:val="24"/>
        </w:rPr>
      </w:pPr>
    </w:p>
    <w:p w14:paraId="7CF0F2B5" w14:textId="70D656FC" w:rsidR="00CE5E20" w:rsidRPr="00935127" w:rsidRDefault="00CE5E20" w:rsidP="00CE5E20">
      <w:pPr>
        <w:rPr>
          <w:rFonts w:ascii="Arial" w:hAnsi="Arial" w:cs="Arial"/>
          <w:sz w:val="24"/>
          <w:szCs w:val="24"/>
        </w:rPr>
      </w:pPr>
      <w:r w:rsidRPr="00935127">
        <w:rPr>
          <w:rFonts w:ascii="Arial" w:hAnsi="Arial" w:cs="Arial"/>
          <w:b/>
          <w:bCs/>
          <w:sz w:val="24"/>
          <w:szCs w:val="24"/>
        </w:rPr>
        <w:t>Katie W.</w:t>
      </w:r>
      <w:r w:rsidRPr="00935127">
        <w:rPr>
          <w:rFonts w:ascii="Arial" w:hAnsi="Arial" w:cs="Arial"/>
          <w:sz w:val="24"/>
          <w:szCs w:val="24"/>
        </w:rPr>
        <w:t xml:space="preserve"> 1:44  </w:t>
      </w:r>
    </w:p>
    <w:p w14:paraId="429BF341" w14:textId="77777777" w:rsidR="00CE5E20" w:rsidRPr="00935127" w:rsidRDefault="00CE5E20" w:rsidP="00CE5E20">
      <w:pPr>
        <w:rPr>
          <w:rFonts w:ascii="Arial" w:hAnsi="Arial" w:cs="Arial"/>
          <w:sz w:val="24"/>
          <w:szCs w:val="24"/>
        </w:rPr>
      </w:pPr>
      <w:r w:rsidRPr="00935127">
        <w:rPr>
          <w:rFonts w:ascii="Arial" w:hAnsi="Arial" w:cs="Arial"/>
          <w:sz w:val="24"/>
          <w:szCs w:val="24"/>
        </w:rPr>
        <w:t xml:space="preserve">Thanks. </w:t>
      </w:r>
    </w:p>
    <w:p w14:paraId="73CFD4DC" w14:textId="77777777" w:rsidR="00CE5E20" w:rsidRPr="00935127" w:rsidRDefault="00CE5E20" w:rsidP="00CE5E20">
      <w:pPr>
        <w:rPr>
          <w:rFonts w:ascii="Arial" w:hAnsi="Arial" w:cs="Arial"/>
          <w:sz w:val="24"/>
          <w:szCs w:val="24"/>
        </w:rPr>
      </w:pPr>
    </w:p>
    <w:p w14:paraId="0725EA5F" w14:textId="69D3EAAB" w:rsidR="00CE5E20" w:rsidRPr="00935127" w:rsidRDefault="006D2FB2" w:rsidP="00CE5E20">
      <w:pPr>
        <w:rPr>
          <w:rFonts w:ascii="Arial" w:hAnsi="Arial" w:cs="Arial"/>
          <w:sz w:val="24"/>
          <w:szCs w:val="24"/>
        </w:rPr>
      </w:pPr>
      <w:r w:rsidRPr="00935127">
        <w:rPr>
          <w:rFonts w:ascii="Arial" w:hAnsi="Arial" w:cs="Arial"/>
          <w:b/>
          <w:bCs/>
          <w:sz w:val="24"/>
          <w:szCs w:val="24"/>
        </w:rPr>
        <w:t>Interviewer</w:t>
      </w:r>
      <w:r w:rsidRPr="00935127">
        <w:rPr>
          <w:rFonts w:ascii="Arial" w:hAnsi="Arial" w:cs="Arial"/>
          <w:sz w:val="24"/>
          <w:szCs w:val="24"/>
        </w:rPr>
        <w:t xml:space="preserve"> </w:t>
      </w:r>
      <w:r w:rsidR="00CE5E20" w:rsidRPr="00935127">
        <w:rPr>
          <w:rFonts w:ascii="Arial" w:hAnsi="Arial" w:cs="Arial"/>
          <w:sz w:val="24"/>
          <w:szCs w:val="24"/>
        </w:rPr>
        <w:t xml:space="preserve">1:44  </w:t>
      </w:r>
    </w:p>
    <w:p w14:paraId="4E90417E" w14:textId="5420262B" w:rsidR="009014EA" w:rsidRPr="00935127" w:rsidRDefault="00CE5E20" w:rsidP="00CE5E20">
      <w:pPr>
        <w:rPr>
          <w:rFonts w:ascii="Arial" w:hAnsi="Arial" w:cs="Arial"/>
          <w:sz w:val="24"/>
          <w:szCs w:val="24"/>
        </w:rPr>
      </w:pPr>
      <w:r w:rsidRPr="00935127">
        <w:rPr>
          <w:rFonts w:ascii="Arial" w:hAnsi="Arial" w:cs="Arial"/>
          <w:sz w:val="24"/>
          <w:szCs w:val="24"/>
        </w:rPr>
        <w:t>Bye.</w:t>
      </w:r>
    </w:p>
    <w:sectPr w:rsidR="009014EA" w:rsidRPr="00935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715A3"/>
    <w:rsid w:val="000C47A2"/>
    <w:rsid w:val="00120692"/>
    <w:rsid w:val="001561D2"/>
    <w:rsid w:val="001F72DF"/>
    <w:rsid w:val="0029472B"/>
    <w:rsid w:val="002A5AA8"/>
    <w:rsid w:val="00362A2E"/>
    <w:rsid w:val="003A5E1C"/>
    <w:rsid w:val="003B41BC"/>
    <w:rsid w:val="00402E3A"/>
    <w:rsid w:val="00420830"/>
    <w:rsid w:val="005437DE"/>
    <w:rsid w:val="005E1079"/>
    <w:rsid w:val="00665FBC"/>
    <w:rsid w:val="006D2FB2"/>
    <w:rsid w:val="007032FC"/>
    <w:rsid w:val="0076144C"/>
    <w:rsid w:val="007D334D"/>
    <w:rsid w:val="00821504"/>
    <w:rsid w:val="00854DB9"/>
    <w:rsid w:val="008608A7"/>
    <w:rsid w:val="008A4B33"/>
    <w:rsid w:val="009014EA"/>
    <w:rsid w:val="00921C9C"/>
    <w:rsid w:val="00935127"/>
    <w:rsid w:val="00941D5B"/>
    <w:rsid w:val="00943A01"/>
    <w:rsid w:val="00962350"/>
    <w:rsid w:val="00974231"/>
    <w:rsid w:val="0098502A"/>
    <w:rsid w:val="00A63911"/>
    <w:rsid w:val="00B40FFC"/>
    <w:rsid w:val="00BE04BB"/>
    <w:rsid w:val="00CE5E20"/>
    <w:rsid w:val="00D05CC0"/>
    <w:rsid w:val="00D450A0"/>
    <w:rsid w:val="00DC707B"/>
    <w:rsid w:val="00DD5713"/>
    <w:rsid w:val="00DE2F9A"/>
    <w:rsid w:val="00E04DE4"/>
    <w:rsid w:val="00E45DD2"/>
    <w:rsid w:val="00E7330D"/>
    <w:rsid w:val="00F516A6"/>
    <w:rsid w:val="00FD2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Victoria</cp:lastModifiedBy>
  <cp:revision>4</cp:revision>
  <cp:lastPrinted>2022-06-17T18:05:00Z</cp:lastPrinted>
  <dcterms:created xsi:type="dcterms:W3CDTF">2021-02-05T22:26:00Z</dcterms:created>
  <dcterms:modified xsi:type="dcterms:W3CDTF">2022-06-17T18:07:00Z</dcterms:modified>
</cp:coreProperties>
</file>