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F3501" w14:textId="77777777" w:rsidR="00E37AC8" w:rsidRPr="00E37AC8" w:rsidRDefault="00E37AC8" w:rsidP="00E37AC8">
      <w:pPr>
        <w:rPr>
          <w:rFonts w:ascii="Times New Roman" w:hAnsi="Times New Roman" w:cs="Times New Roman"/>
          <w:sz w:val="24"/>
          <w:szCs w:val="24"/>
        </w:rPr>
      </w:pPr>
    </w:p>
    <w:p w14:paraId="38910DE1" w14:textId="77777777" w:rsidR="00E37AC8" w:rsidRPr="00E37AC8" w:rsidRDefault="00E37AC8" w:rsidP="00E37AC8">
      <w:pPr>
        <w:rPr>
          <w:rFonts w:ascii="Times New Roman" w:hAnsi="Times New Roman" w:cs="Times New Roman"/>
          <w:sz w:val="24"/>
          <w:szCs w:val="24"/>
        </w:rPr>
      </w:pPr>
      <w:r w:rsidRPr="00E37AC8">
        <w:rPr>
          <w:rFonts w:ascii="Times New Roman" w:hAnsi="Times New Roman" w:cs="Times New Roman"/>
          <w:sz w:val="24"/>
          <w:szCs w:val="24"/>
        </w:rPr>
        <w:t xml:space="preserve">Bryan </w:t>
      </w:r>
      <w:proofErr w:type="spellStart"/>
      <w:r w:rsidRPr="00E37AC8">
        <w:rPr>
          <w:rFonts w:ascii="Times New Roman" w:hAnsi="Times New Roman" w:cs="Times New Roman"/>
          <w:sz w:val="24"/>
          <w:szCs w:val="24"/>
        </w:rPr>
        <w:t>Paintiff</w:t>
      </w:r>
      <w:proofErr w:type="spellEnd"/>
      <w:r w:rsidRPr="00E37AC8">
        <w:rPr>
          <w:rFonts w:ascii="Times New Roman" w:hAnsi="Times New Roman" w:cs="Times New Roman"/>
          <w:sz w:val="24"/>
          <w:szCs w:val="24"/>
        </w:rPr>
        <w:t xml:space="preserve"> was born in the United Kingdom and he uses he/him pronouns. His undergraduate degree was in sociology with a minor in economics. Right now, he is working towards completing his Masters in Global History at Arizona State University. Bryan’s an active-duty member of the military, serving in the U.S. Space Force branch. His first submission to the archive was based on an assignment given to him in a class at ASU. For Bryan, the pandemic made him realize that work should not be a number 1 priority for him, but instead, his family, friends, and his own personal goals should come before work. Work will always get done and he sees that people are always replaceable in that aspect, but his family and friends are not replaceable. A fun fact about Bryan is that he loves scuba diving and has logged over 100 dives. </w:t>
      </w:r>
    </w:p>
    <w:p w14:paraId="77A45A5B" w14:textId="77777777" w:rsidR="005E0206" w:rsidRDefault="00E37AC8"/>
    <w:sectPr w:rsidR="005E0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C8"/>
    <w:rsid w:val="00BD78C0"/>
    <w:rsid w:val="00CF5409"/>
    <w:rsid w:val="00E37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A105"/>
  <w15:chartTrackingRefBased/>
  <w15:docId w15:val="{4FB90D55-0B49-4400-B645-26233E71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AC8"/>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Emily.Phantom@outlook.com</dc:creator>
  <cp:keywords/>
  <dc:description/>
  <cp:lastModifiedBy>Emily.Phantom@outlook.com</cp:lastModifiedBy>
  <cp:revision>1</cp:revision>
  <dcterms:created xsi:type="dcterms:W3CDTF">2022-05-29T17:54:00Z</dcterms:created>
  <dcterms:modified xsi:type="dcterms:W3CDTF">2022-05-29T17:55:00Z</dcterms:modified>
</cp:coreProperties>
</file>